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9C" w:rsidRPr="00AC509C" w:rsidRDefault="006D6A16" w:rsidP="00AC50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09C">
        <w:rPr>
          <w:rFonts w:ascii="Times New Roman" w:hAnsi="Times New Roman" w:cs="Times New Roman"/>
          <w:sz w:val="24"/>
          <w:szCs w:val="24"/>
        </w:rPr>
        <w:t xml:space="preserve">      </w:t>
      </w:r>
      <w:r w:rsidR="00AC509C" w:rsidRPr="00AC509C">
        <w:rPr>
          <w:rFonts w:ascii="Times New Roman" w:hAnsi="Times New Roman" w:cs="Times New Roman"/>
          <w:b/>
          <w:sz w:val="24"/>
          <w:szCs w:val="24"/>
        </w:rPr>
        <w:t xml:space="preserve">О реализации национального проекта «Демография» </w:t>
      </w:r>
      <w:r w:rsidR="00A037F9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proofErr w:type="spellStart"/>
      <w:r w:rsidR="00A037F9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A037F9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655094">
        <w:rPr>
          <w:rFonts w:ascii="Times New Roman" w:hAnsi="Times New Roman" w:cs="Times New Roman"/>
          <w:b/>
          <w:sz w:val="24"/>
          <w:szCs w:val="24"/>
        </w:rPr>
        <w:t xml:space="preserve"> во 2 квартале </w:t>
      </w:r>
      <w:r w:rsidR="00F676F2">
        <w:rPr>
          <w:rFonts w:ascii="Times New Roman" w:hAnsi="Times New Roman" w:cs="Times New Roman"/>
          <w:b/>
          <w:sz w:val="24"/>
          <w:szCs w:val="24"/>
        </w:rPr>
        <w:t>2020 года</w:t>
      </w:r>
      <w:r w:rsidR="00AC509C" w:rsidRPr="00AC509C">
        <w:rPr>
          <w:rFonts w:ascii="Times New Roman" w:hAnsi="Times New Roman" w:cs="Times New Roman"/>
          <w:b/>
          <w:sz w:val="24"/>
          <w:szCs w:val="24"/>
        </w:rPr>
        <w:t>.</w:t>
      </w:r>
    </w:p>
    <w:p w:rsidR="00AC509C" w:rsidRPr="00AC509C" w:rsidRDefault="00AC509C" w:rsidP="00AC509C">
      <w:pPr>
        <w:spacing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Цели проекта: 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color w:val="171717"/>
          <w:sz w:val="24"/>
          <w:szCs w:val="24"/>
        </w:rPr>
        <w:t xml:space="preserve">Увеличение ожидаемой продолжительности </w:t>
      </w:r>
      <w:r w:rsidRPr="00AC509C">
        <w:rPr>
          <w:rFonts w:ascii="Times New Roman" w:hAnsi="Times New Roman" w:cs="Times New Roman"/>
          <w:bCs/>
          <w:color w:val="171717"/>
          <w:sz w:val="24"/>
          <w:szCs w:val="24"/>
        </w:rPr>
        <w:t>здоровой</w:t>
      </w:r>
      <w:r w:rsidRPr="00AC509C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Pr="00AC509C">
        <w:rPr>
          <w:rFonts w:ascii="Times New Roman" w:hAnsi="Times New Roman" w:cs="Times New Roman"/>
          <w:color w:val="171717"/>
          <w:sz w:val="24"/>
          <w:szCs w:val="24"/>
        </w:rPr>
        <w:t>жизни до 67 лет;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color w:val="171717"/>
          <w:sz w:val="24"/>
          <w:szCs w:val="24"/>
        </w:rPr>
        <w:t>Увеличение суммарного коэффициента рождаемости до 1,7;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color w:val="171717"/>
          <w:sz w:val="24"/>
          <w:szCs w:val="24"/>
        </w:rPr>
        <w:t>Увеличение доли граждан, систематически занимающихся физической культурой и спортом до 55%.</w:t>
      </w:r>
    </w:p>
    <w:p w:rsidR="00AC509C" w:rsidRPr="00AC509C" w:rsidRDefault="00AC509C" w:rsidP="00AC509C">
      <w:pPr>
        <w:spacing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b/>
          <w:bCs/>
          <w:color w:val="171717"/>
          <w:sz w:val="24"/>
          <w:szCs w:val="24"/>
        </w:rPr>
        <w:t>Структура проекта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color w:val="171717"/>
          <w:sz w:val="24"/>
          <w:szCs w:val="24"/>
        </w:rPr>
        <w:t>Финансовая поддержка семей при рождении детей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color w:val="171717"/>
          <w:sz w:val="24"/>
          <w:szCs w:val="24"/>
        </w:rPr>
        <w:t>Содействие занятости женщин - создание условий дошкольного образования для детей в возрасте до трех лет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bCs/>
          <w:color w:val="171717"/>
          <w:sz w:val="24"/>
          <w:szCs w:val="24"/>
        </w:rPr>
        <w:t>Разработка и реализация программы системной поддержки и повышения качества жизни граждан старшего поколения (Старшее поколение)</w:t>
      </w:r>
    </w:p>
    <w:p w:rsidR="00AC509C" w:rsidRP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bCs/>
          <w:color w:val="171717"/>
          <w:sz w:val="24"/>
          <w:szCs w:val="24"/>
        </w:rPr>
        <w:t>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</w:t>
      </w:r>
    </w:p>
    <w:p w:rsidR="00AC509C" w:rsidRDefault="00AC509C" w:rsidP="00AC509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C509C">
        <w:rPr>
          <w:rFonts w:ascii="Times New Roman" w:hAnsi="Times New Roman" w:cs="Times New Roman"/>
          <w:color w:val="171717"/>
          <w:sz w:val="24"/>
          <w:szCs w:val="24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(Спорт-норма жизни)</w:t>
      </w:r>
    </w:p>
    <w:p w:rsidR="00AC509C" w:rsidRDefault="00AC509C" w:rsidP="00AC509C">
      <w:pPr>
        <w:spacing w:after="0" w:line="240" w:lineRule="auto"/>
        <w:ind w:left="720"/>
        <w:rPr>
          <w:rFonts w:ascii="Times New Roman" w:hAnsi="Times New Roman" w:cs="Times New Roman"/>
          <w:color w:val="171717"/>
          <w:sz w:val="24"/>
          <w:szCs w:val="24"/>
        </w:rPr>
      </w:pPr>
    </w:p>
    <w:p w:rsidR="00AC509C" w:rsidRPr="00AC509C" w:rsidRDefault="00655094" w:rsidP="0066460A">
      <w:pPr>
        <w:spacing w:line="240" w:lineRule="auto"/>
        <w:ind w:right="-83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6 месяцев </w:t>
      </w:r>
      <w:r w:rsidR="0024480B">
        <w:rPr>
          <w:rFonts w:ascii="Times New Roman" w:hAnsi="Times New Roman" w:cs="Times New Roman"/>
          <w:sz w:val="24"/>
          <w:szCs w:val="24"/>
        </w:rPr>
        <w:t>2020 года проведено 1</w:t>
      </w:r>
      <w:r>
        <w:rPr>
          <w:rFonts w:ascii="Times New Roman" w:hAnsi="Times New Roman" w:cs="Times New Roman"/>
          <w:sz w:val="24"/>
          <w:szCs w:val="24"/>
        </w:rPr>
        <w:t xml:space="preserve"> заседание </w:t>
      </w:r>
      <w:r w:rsidR="009C3F43">
        <w:rPr>
          <w:rFonts w:ascii="Times New Roman" w:hAnsi="Times New Roman" w:cs="Times New Roman"/>
          <w:sz w:val="24"/>
          <w:szCs w:val="24"/>
        </w:rPr>
        <w:t>рабочей группы п</w:t>
      </w:r>
      <w:r w:rsidR="00AC509C" w:rsidRPr="00AC509C">
        <w:rPr>
          <w:rFonts w:ascii="Times New Roman" w:hAnsi="Times New Roman" w:cs="Times New Roman"/>
          <w:sz w:val="24"/>
          <w:szCs w:val="24"/>
        </w:rPr>
        <w:t xml:space="preserve">о реализации национального проекта «Демография» в муниципальном </w:t>
      </w:r>
      <w:r w:rsidR="0024480B">
        <w:rPr>
          <w:rFonts w:ascii="Times New Roman" w:hAnsi="Times New Roman" w:cs="Times New Roman"/>
          <w:sz w:val="24"/>
          <w:szCs w:val="24"/>
        </w:rPr>
        <w:t>образовании «</w:t>
      </w:r>
      <w:proofErr w:type="spellStart"/>
      <w:r w:rsidR="0024480B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="0024480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037F9">
        <w:rPr>
          <w:rFonts w:ascii="Times New Roman" w:hAnsi="Times New Roman" w:cs="Times New Roman"/>
          <w:sz w:val="24"/>
          <w:szCs w:val="24"/>
        </w:rPr>
        <w:t xml:space="preserve">, </w:t>
      </w:r>
      <w:r w:rsidR="0024480B">
        <w:rPr>
          <w:rFonts w:ascii="Times New Roman" w:hAnsi="Times New Roman" w:cs="Times New Roman"/>
          <w:sz w:val="24"/>
          <w:szCs w:val="24"/>
        </w:rPr>
        <w:t>второе засе</w:t>
      </w:r>
      <w:r w:rsidR="00A037F9">
        <w:rPr>
          <w:rFonts w:ascii="Times New Roman" w:hAnsi="Times New Roman" w:cs="Times New Roman"/>
          <w:sz w:val="24"/>
          <w:szCs w:val="24"/>
        </w:rPr>
        <w:t>дание проведено 30.07.2020 года</w:t>
      </w:r>
      <w:r w:rsidR="00244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7F9" w:rsidRDefault="00B35B88" w:rsidP="00B35B88">
      <w:pPr>
        <w:spacing w:after="0" w:line="240" w:lineRule="auto"/>
        <w:ind w:left="720"/>
        <w:rPr>
          <w:rFonts w:ascii="Times New Roman" w:hAnsi="Times New Roman" w:cs="Times New Roman"/>
          <w:b/>
          <w:color w:val="171717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171717"/>
          <w:sz w:val="24"/>
          <w:szCs w:val="24"/>
        </w:rPr>
        <w:t xml:space="preserve">Демографическая ситуация в </w:t>
      </w:r>
      <w:proofErr w:type="spellStart"/>
      <w:r>
        <w:rPr>
          <w:rFonts w:ascii="Times New Roman" w:hAnsi="Times New Roman" w:cs="Times New Roman"/>
          <w:b/>
          <w:color w:val="171717"/>
          <w:sz w:val="24"/>
          <w:szCs w:val="24"/>
        </w:rPr>
        <w:t>Можгинском</w:t>
      </w:r>
      <w:proofErr w:type="spellEnd"/>
      <w:r>
        <w:rPr>
          <w:rFonts w:ascii="Times New Roman" w:hAnsi="Times New Roman" w:cs="Times New Roman"/>
          <w:b/>
          <w:color w:val="171717"/>
          <w:sz w:val="24"/>
          <w:szCs w:val="24"/>
        </w:rPr>
        <w:t xml:space="preserve"> районе</w:t>
      </w:r>
    </w:p>
    <w:p w:rsidR="00B35B88" w:rsidRPr="00B35B88" w:rsidRDefault="00B35B88" w:rsidP="00B35B88">
      <w:pPr>
        <w:spacing w:after="0" w:line="240" w:lineRule="auto"/>
        <w:ind w:left="720"/>
        <w:rPr>
          <w:rFonts w:ascii="Times New Roman" w:hAnsi="Times New Roman" w:cs="Times New Roman"/>
          <w:b/>
          <w:color w:val="171717"/>
          <w:sz w:val="24"/>
          <w:szCs w:val="24"/>
          <w:highlight w:val="yellow"/>
        </w:rPr>
      </w:pP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B35B88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Отделом ЗАГС </w:t>
      </w:r>
      <w:proofErr w:type="spellStart"/>
      <w:r w:rsidR="00B35B88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B35B88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в </w:t>
      </w: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1 полугодии зарегистрировано  317  актов  гражданского состояния, это на 35 актов меньше в сравнении с аналогичным периодом прошлого года.  Большинство актов составляют смерти – 169, 84</w:t>
      </w:r>
      <w:r w:rsid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рождения, 20</w:t>
      </w:r>
      <w:r w:rsid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браков, 12</w:t>
      </w:r>
      <w:r w:rsid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разводов, 31-</w:t>
      </w:r>
      <w:r w:rsidR="00F12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установление отцов</w:t>
      </w:r>
      <w:r w:rsidR="00B35B88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ства, 1-</w:t>
      </w:r>
      <w:r w:rsidR="00F12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5B88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перемена имени.   </w:t>
      </w:r>
    </w:p>
    <w:p w:rsidR="00A037F9" w:rsidRPr="00B35B88" w:rsidRDefault="00B35B88" w:rsidP="00B35B8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37F9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Зарегистрировано 84 рождений, что </w:t>
      </w:r>
      <w:r w:rsidR="00A037F9" w:rsidRPr="00B35B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меньше на 12</w:t>
      </w:r>
      <w:r w:rsidR="00A037F9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сравнении с прошлым годом, 50 записей </w:t>
      </w:r>
      <w:proofErr w:type="gramStart"/>
      <w:r w:rsidR="00A037F9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составлены</w:t>
      </w:r>
      <w:proofErr w:type="gramEnd"/>
      <w:r w:rsidR="00A037F9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отношении мальчиков, 34 – девочек. </w:t>
      </w:r>
    </w:p>
    <w:p w:rsidR="00A037F9" w:rsidRPr="00B35B88" w:rsidRDefault="00A037F9" w:rsidP="00B35B8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73% детей родились в семье,  родители которых состоят в зарегистрированном браке, 27% детей рождены одинокими матерями.  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Наблюдается снижение количества рождений первенцев и  вторых детей, увеличение количества третьих и четвертых.   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текущем году первенцев родилось -15 (26- было в 2019 г.), 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вторых – 25 (35- в 2019 г.),  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третьих -28 (19- в 2019 г.), 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четвертых -12 (10- в 2019 г), 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пятых-3 (5- в 2019 г.), 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шестых-1 (1-в 2019 г.). </w:t>
      </w:r>
    </w:p>
    <w:p w:rsidR="00A037F9" w:rsidRPr="00B35B88" w:rsidRDefault="00A037F9" w:rsidP="00B35B8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5B88" w:rsidRPr="00B35B88" w:rsidRDefault="00A037F9" w:rsidP="00B35B8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По количеству рождений на первом месте МО «Можгинское»-</w:t>
      </w:r>
      <w:r w:rsidRPr="00B35B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</w:t>
      </w: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B35B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12 </w:t>
      </w: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рождений в  МО «</w:t>
      </w:r>
      <w:proofErr w:type="spellStart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Пычасское</w:t>
      </w:r>
      <w:proofErr w:type="spellEnd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Pr="00B35B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</w:t>
      </w: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- в МО «</w:t>
      </w:r>
      <w:proofErr w:type="spellStart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Кватчинское</w:t>
      </w:r>
      <w:proofErr w:type="spellEnd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 по </w:t>
      </w:r>
      <w:r w:rsidRPr="00B35B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рождений в МО «</w:t>
      </w:r>
      <w:proofErr w:type="spellStart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Большеучинское</w:t>
      </w:r>
      <w:proofErr w:type="spellEnd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» и МО «</w:t>
      </w:r>
      <w:proofErr w:type="spellStart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Сюгаильское</w:t>
      </w:r>
      <w:proofErr w:type="spellEnd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а в остальных муниципальных образованиях – менее </w:t>
      </w:r>
      <w:r w:rsidRPr="00B35B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.  Только в МО «</w:t>
      </w:r>
      <w:proofErr w:type="spellStart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Кватчинское</w:t>
      </w:r>
      <w:proofErr w:type="spellEnd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» наблюдается небольшой положительный прирост</w:t>
      </w:r>
      <w:r w:rsidR="00F12F5C">
        <w:rPr>
          <w:rFonts w:ascii="Times New Roman" w:eastAsia="Calibri" w:hAnsi="Times New Roman" w:cs="Times New Roman"/>
          <w:sz w:val="24"/>
          <w:szCs w:val="24"/>
          <w:lang w:eastAsia="ru-RU"/>
        </w:rPr>
        <w:t>, в остальных прирост отрицатель</w:t>
      </w: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ный.</w:t>
      </w:r>
    </w:p>
    <w:p w:rsidR="00A037F9" w:rsidRPr="00B35B88" w:rsidRDefault="00B35B88" w:rsidP="00B35B8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="00A037F9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Зарегистрировано 169 записей  о смерти, </w:t>
      </w:r>
      <w:r w:rsidR="00A037F9" w:rsidRPr="00B35B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7 меньше</w:t>
      </w:r>
      <w:r w:rsidR="00A037F9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сравнении с прошлым годом.   Из общего  числа умерших 4 человека иногородних и столько же человек без определенного места жительства, умерших на территории </w:t>
      </w:r>
      <w:proofErr w:type="spellStart"/>
      <w:r w:rsidR="00A037F9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A037F9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района.  Таким образом, 161 человек с </w:t>
      </w:r>
      <w:proofErr w:type="spellStart"/>
      <w:r w:rsidR="00A037F9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="00A037F9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="00A037F9" w:rsidRPr="00B35B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037F9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без учета иногородних и бомжей. Отрицательный прирост составил – 77 человек (69 человек</w:t>
      </w: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37F9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2019 г.)       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B35B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 95 умерших мужчин: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- 27 человек  умерли в возрасте от 18 до 54 лет, 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- 16 в возрасте 55-59 лет, 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- 30 в возрасте 60-69 лет, 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- 22 в возрасте 70 и старше.  </w:t>
      </w:r>
    </w:p>
    <w:p w:rsidR="00A037F9" w:rsidRPr="00B35B88" w:rsidRDefault="00B35B88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 w:rsidR="00A037F9" w:rsidRPr="00B35B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 74</w:t>
      </w:r>
      <w:r w:rsidR="00A037F9" w:rsidRPr="00B35B8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037F9" w:rsidRPr="00B35B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умерших женщин: 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- 10 в возрасте 18-54 года, 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- 2 в возрасте 55-60 лет,  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- 15 в возрасте 61-69 лет,  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- 47 в возрасте старше 70 лет.  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По причинам смерти граждан: большинство умерло от сердечнососудистых заболеваний и поражений головного мозга,  23- от  онкологических заболеваний, 15</w:t>
      </w:r>
      <w:r w:rsidR="00B35B88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 алкогольной энцефалопатии, 5 суицидов, 2 – от переохлаждения, 7- от несчастного случая, 2 человека погибли при ДТП, 1- от ожогов, причина смерти 1 человека не установлена, 1 убийство и иные причины смерти.    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B35B88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 количеству смертей больше всех в МО «</w:t>
      </w:r>
      <w:proofErr w:type="spellStart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Пычасское</w:t>
      </w:r>
      <w:proofErr w:type="spellEnd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»- 26 человек,  по 17 смертей в  МО «</w:t>
      </w:r>
      <w:proofErr w:type="spellStart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Большеучинское</w:t>
      </w:r>
      <w:proofErr w:type="spellEnd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», МО «</w:t>
      </w:r>
      <w:proofErr w:type="spellStart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Горнякское</w:t>
      </w:r>
      <w:proofErr w:type="spellEnd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»,  МО «</w:t>
      </w:r>
      <w:proofErr w:type="spellStart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Сюгаильское</w:t>
      </w:r>
      <w:proofErr w:type="spellEnd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», 16- в  «</w:t>
      </w:r>
      <w:proofErr w:type="spellStart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Можгинское</w:t>
      </w:r>
      <w:proofErr w:type="spellEnd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в остальных муниципальных образованиях –  менее 12.  </w:t>
      </w:r>
    </w:p>
    <w:p w:rsidR="00A037F9" w:rsidRPr="00B35B88" w:rsidRDefault="00B35B88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037F9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Зарегистрировали брак 20 пар, </w:t>
      </w:r>
      <w:r w:rsidR="00A037F9" w:rsidRPr="00B35B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 больше</w:t>
      </w:r>
      <w:r w:rsidR="00A037F9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сравнению с 2019 годом, из них  всего 5  - в торжественной  обстановке. 55 %  - до истечения месячного срока. Причиной сокращения срока регистрации брака является беременность невесты  наличие у супругов об</w:t>
      </w: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щих детей. </w:t>
      </w:r>
      <w:r w:rsidR="00A037F9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r w:rsidR="00F12F5C">
        <w:rPr>
          <w:rFonts w:ascii="Times New Roman" w:eastAsia="Calibri" w:hAnsi="Times New Roman" w:cs="Times New Roman"/>
          <w:sz w:val="24"/>
          <w:szCs w:val="24"/>
          <w:lang w:eastAsia="ru-RU"/>
        </w:rPr>
        <w:t>брак с гражданином Азербайджана.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полугодии наблюдается увеличение количества браков, когда возраст супругов составляет 35 лет и старше. 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Ранее статистика была такова, что возраст большинства </w:t>
      </w:r>
      <w:proofErr w:type="gramStart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девушек, вступающих в брак составлял</w:t>
      </w:r>
      <w:proofErr w:type="gramEnd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от 18  до 24 лет, у  мужчин - 25-34</w:t>
      </w:r>
      <w:r w:rsidR="00F12F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A037F9" w:rsidRPr="00B35B88" w:rsidRDefault="00B35B88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037F9" w:rsidRPr="00B35B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19 актов уменьшилось</w:t>
      </w:r>
      <w:r w:rsidR="00A037F9"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количество расторжений браков (за 6 месяцев 2019 года был 31 развод, в 2020 – 12 разводов).  8 разводов на основании решения суда, 3 - по взаимному согласию и 1 по заявлению одного из супругов.     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Возраст большинства супругов, расторгающих брак и у мужчин, и у женщин  от 25 до 39 лет.</w:t>
      </w:r>
    </w:p>
    <w:p w:rsidR="00A037F9" w:rsidRPr="00B35B88" w:rsidRDefault="00A037F9" w:rsidP="00B35B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Прочествовано</w:t>
      </w:r>
      <w:proofErr w:type="spellEnd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 пар золотых юбиляров-50 лет,  и 1 пара, 60 лет совместной жизни </w:t>
      </w:r>
      <w:proofErr w:type="gramStart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–б</w:t>
      </w:r>
      <w:proofErr w:type="gramEnd"/>
      <w:r w:rsidRPr="00B35B88">
        <w:rPr>
          <w:rFonts w:ascii="Times New Roman" w:eastAsia="Calibri" w:hAnsi="Times New Roman" w:cs="Times New Roman"/>
          <w:sz w:val="24"/>
          <w:szCs w:val="24"/>
          <w:lang w:eastAsia="ru-RU"/>
        </w:rPr>
        <w:t>риллиантовые юбиляры.</w:t>
      </w:r>
    </w:p>
    <w:p w:rsidR="00F45EC5" w:rsidRPr="00F45EC5" w:rsidRDefault="00F45EC5" w:rsidP="00F45E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6A16" w:rsidRPr="00655094" w:rsidRDefault="006D6A16" w:rsidP="00AC509C">
      <w:pPr>
        <w:spacing w:line="240" w:lineRule="auto"/>
        <w:ind w:right="-83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09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Проект: «Финансовая поддержка семей при рождении детей»</w:t>
      </w:r>
    </w:p>
    <w:p w:rsidR="00E30FBB" w:rsidRPr="00655094" w:rsidRDefault="006D6A16" w:rsidP="00E30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094">
        <w:rPr>
          <w:rFonts w:ascii="Times New Roman" w:hAnsi="Times New Roman" w:cs="Times New Roman"/>
          <w:sz w:val="24"/>
          <w:szCs w:val="24"/>
        </w:rPr>
        <w:t xml:space="preserve">1.  </w:t>
      </w:r>
      <w:r w:rsidR="00E30FBB" w:rsidRPr="0065509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30FBB"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национального проекта «Демография», </w:t>
      </w:r>
      <w:r w:rsidR="0024480B" w:rsidRPr="00655094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E30FBB" w:rsidRPr="00655094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города Можги </w:t>
      </w:r>
      <w:r w:rsidR="0024480B"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6 месяцев</w:t>
      </w:r>
      <w:r w:rsidR="00E30FBB"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</w:t>
      </w:r>
      <w:r w:rsidR="00E30FBB" w:rsidRPr="00655094">
        <w:rPr>
          <w:rFonts w:ascii="Times New Roman" w:eastAsia="Calibri" w:hAnsi="Times New Roman" w:cs="Times New Roman"/>
          <w:sz w:val="24"/>
          <w:szCs w:val="24"/>
        </w:rPr>
        <w:t xml:space="preserve"> осуществлены</w:t>
      </w:r>
      <w:r w:rsidR="00E30FBB"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выплаты:</w:t>
      </w:r>
    </w:p>
    <w:p w:rsidR="0024480B" w:rsidRPr="0024480B" w:rsidRDefault="0024480B" w:rsidP="00244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44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</w:t>
      </w:r>
      <w:r w:rsidRPr="0024480B">
        <w:rPr>
          <w:rFonts w:ascii="Times New Roman" w:eastAsia="Calibri" w:hAnsi="Times New Roman" w:cs="Times New Roman"/>
          <w:b/>
          <w:sz w:val="24"/>
          <w:szCs w:val="24"/>
        </w:rPr>
        <w:t xml:space="preserve">ежемесячной выплаты в связи с рождением (усыновлением) первого ребенка: </w:t>
      </w:r>
      <w:r w:rsidRPr="0024480B">
        <w:rPr>
          <w:rFonts w:ascii="Times New Roman" w:eastAsia="Calibri" w:hAnsi="Times New Roman" w:cs="Times New Roman"/>
          <w:sz w:val="24"/>
          <w:szCs w:val="24"/>
        </w:rPr>
        <w:t xml:space="preserve">выплату получили </w:t>
      </w:r>
      <w:r w:rsidRPr="0024480B">
        <w:rPr>
          <w:rFonts w:ascii="Times New Roman" w:eastAsia="Calibri" w:hAnsi="Times New Roman" w:cs="Times New Roman"/>
          <w:sz w:val="24"/>
          <w:szCs w:val="24"/>
          <w:u w:val="single"/>
        </w:rPr>
        <w:t>145 человек</w:t>
      </w:r>
      <w:r w:rsidRPr="0024480B">
        <w:rPr>
          <w:rFonts w:ascii="Times New Roman" w:eastAsia="Calibri" w:hAnsi="Times New Roman" w:cs="Times New Roman"/>
          <w:sz w:val="24"/>
          <w:szCs w:val="24"/>
        </w:rPr>
        <w:t xml:space="preserve">, на общую сумму 8 694 295,04 рублей. (Федеральный закон от 28.12.2017 № 418-ФЗ «О ежемесячных выплатах семьям, имеющим детей»). </w:t>
      </w:r>
    </w:p>
    <w:p w:rsidR="0024480B" w:rsidRPr="0024480B" w:rsidRDefault="0024480B" w:rsidP="0024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4480B">
        <w:rPr>
          <w:rFonts w:ascii="Times New Roman" w:eastAsia="Calibri" w:hAnsi="Times New Roman" w:cs="Times New Roman"/>
          <w:sz w:val="24"/>
          <w:szCs w:val="24"/>
        </w:rPr>
        <w:t xml:space="preserve">Выплата производится за счет предоставления бюджету Удмуртской Республики из бюджета Российской Федерации субвенций на осуществление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1,5 лет, в которых среднедушевой доход на </w:t>
      </w:r>
      <w:r w:rsidR="00B35B88">
        <w:rPr>
          <w:rFonts w:ascii="Times New Roman" w:eastAsia="Calibri" w:hAnsi="Times New Roman" w:cs="Times New Roman"/>
          <w:sz w:val="24"/>
          <w:szCs w:val="24"/>
        </w:rPr>
        <w:t>каждого члена семьи</w:t>
      </w:r>
      <w:r w:rsidRPr="0024480B">
        <w:rPr>
          <w:rFonts w:ascii="Times New Roman" w:eastAsia="Calibri" w:hAnsi="Times New Roman" w:cs="Times New Roman"/>
          <w:sz w:val="24"/>
          <w:szCs w:val="24"/>
        </w:rPr>
        <w:t xml:space="preserve">  не превышает 1,5-кратную величину </w:t>
      </w:r>
      <w:r w:rsidRPr="0024480B">
        <w:rPr>
          <w:rFonts w:ascii="Times New Roman" w:eastAsia="Calibri" w:hAnsi="Times New Roman" w:cs="Times New Roman"/>
          <w:sz w:val="24"/>
          <w:szCs w:val="24"/>
        </w:rPr>
        <w:lastRenderedPageBreak/>
        <w:t>прожиточного минимума (21216,00 руб.) трудоспособного населения.</w:t>
      </w:r>
      <w:proofErr w:type="gramEnd"/>
      <w:r w:rsidRPr="0024480B">
        <w:rPr>
          <w:rFonts w:ascii="Times New Roman" w:eastAsia="Calibri" w:hAnsi="Times New Roman" w:cs="Times New Roman"/>
          <w:sz w:val="24"/>
          <w:szCs w:val="24"/>
        </w:rPr>
        <w:t xml:space="preserve"> Размер выплаты на 1-го ребенка составляет 9964,00 рубля;</w:t>
      </w:r>
    </w:p>
    <w:p w:rsidR="0024480B" w:rsidRPr="0024480B" w:rsidRDefault="0024480B" w:rsidP="002448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– </w:t>
      </w:r>
      <w:r w:rsidRPr="00244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е</w:t>
      </w:r>
      <w:r w:rsidRPr="0024480B">
        <w:rPr>
          <w:rFonts w:ascii="Times New Roman" w:eastAsia="Calibri" w:hAnsi="Times New Roman" w:cs="Times New Roman"/>
          <w:b/>
          <w:sz w:val="24"/>
          <w:szCs w:val="24"/>
        </w:rPr>
        <w:t xml:space="preserve">жемесячной денежной выплаты нуждающимся в поддержке семьям при рождении в семье после 31 декабря 2012 года третьего и последующего ребенка: </w:t>
      </w:r>
      <w:r w:rsidRPr="0024480B">
        <w:rPr>
          <w:rFonts w:ascii="Times New Roman" w:eastAsia="Calibri" w:hAnsi="Times New Roman" w:cs="Times New Roman"/>
          <w:sz w:val="24"/>
          <w:szCs w:val="24"/>
        </w:rPr>
        <w:t xml:space="preserve">выплату получили </w:t>
      </w:r>
      <w:r w:rsidRPr="0024480B">
        <w:rPr>
          <w:rFonts w:ascii="Times New Roman" w:eastAsia="Calibri" w:hAnsi="Times New Roman" w:cs="Times New Roman"/>
          <w:sz w:val="24"/>
          <w:szCs w:val="24"/>
          <w:u w:val="single"/>
        </w:rPr>
        <w:t>64 человека</w:t>
      </w:r>
      <w:r w:rsidRPr="0024480B">
        <w:rPr>
          <w:rFonts w:ascii="Times New Roman" w:eastAsia="Calibri" w:hAnsi="Times New Roman" w:cs="Times New Roman"/>
          <w:sz w:val="24"/>
          <w:szCs w:val="24"/>
        </w:rPr>
        <w:t xml:space="preserve">, на общую сумму 1 779 232,19 рублей. (Указ Президента Удмуртской Республики от 12.10.2012 № 185 «Об установлении ежемесячной денежной выплаты нуждающимся в поддержке семьям при рождении в семье после 31 декабря 2012 года третьего и последующих детей»). </w:t>
      </w:r>
    </w:p>
    <w:p w:rsidR="0024480B" w:rsidRPr="0024480B" w:rsidRDefault="0024480B" w:rsidP="002448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80B">
        <w:rPr>
          <w:rFonts w:ascii="Times New Roman" w:eastAsia="Calibri" w:hAnsi="Times New Roman" w:cs="Times New Roman"/>
          <w:sz w:val="24"/>
          <w:szCs w:val="24"/>
        </w:rPr>
        <w:tab/>
        <w:t>Выплата производится из бюджета Удмуртской Республики, если среднедушевой доход на каждого члена семьи не превышает 25214,00 руб</w:t>
      </w:r>
      <w:proofErr w:type="gramStart"/>
      <w:r w:rsidRPr="0024480B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  <w:r w:rsidRPr="0024480B">
        <w:rPr>
          <w:rFonts w:ascii="Times New Roman" w:eastAsia="Calibri" w:hAnsi="Times New Roman" w:cs="Times New Roman"/>
          <w:sz w:val="24"/>
          <w:szCs w:val="24"/>
        </w:rPr>
        <w:t>Размер выплаты составляет 5000,00 рублей;</w:t>
      </w:r>
    </w:p>
    <w:p w:rsidR="0024480B" w:rsidRPr="0024480B" w:rsidRDefault="0024480B" w:rsidP="002448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– </w:t>
      </w:r>
      <w:r w:rsidRPr="00244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</w:t>
      </w:r>
      <w:r w:rsidRPr="0024480B">
        <w:rPr>
          <w:rFonts w:ascii="Times New Roman" w:eastAsia="Calibri" w:hAnsi="Times New Roman" w:cs="Times New Roman"/>
          <w:b/>
          <w:sz w:val="24"/>
          <w:szCs w:val="24"/>
        </w:rPr>
        <w:t xml:space="preserve">ежемесячной денежной выплаты нуждающимся в поддержке семьям при рождении в семье после 31 декабря 2017 года третьего и последующего ребенка: </w:t>
      </w:r>
      <w:r w:rsidRPr="0024480B">
        <w:rPr>
          <w:rFonts w:ascii="Times New Roman" w:eastAsia="Calibri" w:hAnsi="Times New Roman" w:cs="Times New Roman"/>
          <w:sz w:val="24"/>
          <w:szCs w:val="24"/>
        </w:rPr>
        <w:t xml:space="preserve">выплату получили </w:t>
      </w:r>
      <w:r w:rsidRPr="0024480B">
        <w:rPr>
          <w:rFonts w:ascii="Times New Roman" w:eastAsia="Calibri" w:hAnsi="Times New Roman" w:cs="Times New Roman"/>
          <w:sz w:val="24"/>
          <w:szCs w:val="24"/>
          <w:u w:val="single"/>
        </w:rPr>
        <w:t>227 человек</w:t>
      </w:r>
      <w:r w:rsidRPr="0024480B">
        <w:rPr>
          <w:rFonts w:ascii="Times New Roman" w:eastAsia="Calibri" w:hAnsi="Times New Roman" w:cs="Times New Roman"/>
          <w:sz w:val="24"/>
          <w:szCs w:val="24"/>
        </w:rPr>
        <w:t>, на общую сумму 12 495 239,04 рублей. (Указ Главы Удмуртской Республики от 21.11.2017 № 368 «Об установлении ежемесячной денежной выплаты нуждающимся в поддержке семьям при рождении в семье после 31 декабря 2017 года третьего и последующих детей»).</w:t>
      </w:r>
    </w:p>
    <w:p w:rsidR="0024480B" w:rsidRPr="0024480B" w:rsidRDefault="0024480B" w:rsidP="002448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80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24480B">
        <w:rPr>
          <w:rFonts w:ascii="Times New Roman" w:eastAsia="Calibri" w:hAnsi="Times New Roman" w:cs="Times New Roman"/>
          <w:sz w:val="24"/>
          <w:szCs w:val="24"/>
        </w:rPr>
        <w:t>Выплата производится за счет предоставления бюджету Удмуртской Республики из бюджета Российской Федерации субсидии на ежемесячную денежную выплату, назначаемую в случае рождения третьего и последующих детей до достижения ребенком возраста 3 лет, в целях оказания финансовой поддержки семьям, имеющим трех и более детей, в которых среднедушевой доход на каждого члена семьи не превышает 25214,00 рубля, установленного законодательством.</w:t>
      </w:r>
      <w:proofErr w:type="gramEnd"/>
      <w:r w:rsidRPr="0024480B">
        <w:rPr>
          <w:rFonts w:ascii="Times New Roman" w:eastAsia="Calibri" w:hAnsi="Times New Roman" w:cs="Times New Roman"/>
          <w:sz w:val="24"/>
          <w:szCs w:val="24"/>
        </w:rPr>
        <w:t xml:space="preserve"> Размер выплаты на 3-го ребенка составляет 9964,00 рубля;</w:t>
      </w:r>
    </w:p>
    <w:p w:rsidR="0024480B" w:rsidRPr="0024480B" w:rsidRDefault="0024480B" w:rsidP="002448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proofErr w:type="gramStart"/>
      <w:r w:rsidRPr="0024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44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е</w:t>
      </w:r>
      <w:r w:rsidRPr="0024480B">
        <w:rPr>
          <w:rFonts w:ascii="Times New Roman" w:eastAsia="Calibri" w:hAnsi="Times New Roman" w:cs="Times New Roman"/>
          <w:b/>
          <w:sz w:val="24"/>
          <w:szCs w:val="24"/>
        </w:rPr>
        <w:t xml:space="preserve">диновременной денежной выплаты </w:t>
      </w:r>
      <w:r w:rsidRPr="002448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студенческой семье </w:t>
      </w:r>
      <w:r w:rsidRPr="0024480B">
        <w:rPr>
          <w:rFonts w:ascii="Times New Roman" w:eastAsia="Calibri" w:hAnsi="Times New Roman" w:cs="Times New Roman"/>
          <w:b/>
          <w:sz w:val="24"/>
          <w:szCs w:val="24"/>
        </w:rPr>
        <w:t xml:space="preserve">при рождении ребенка </w:t>
      </w:r>
      <w:r w:rsidRPr="0024480B">
        <w:rPr>
          <w:rFonts w:ascii="Times New Roman" w:eastAsia="Calibri" w:hAnsi="Times New Roman" w:cs="Times New Roman"/>
          <w:b/>
          <w:bCs/>
          <w:sz w:val="24"/>
          <w:szCs w:val="24"/>
        </w:rPr>
        <w:t>в размере 100,00 тысяч рублей</w:t>
      </w:r>
      <w:r w:rsidRPr="0024480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4480B">
        <w:rPr>
          <w:rFonts w:ascii="Times New Roman" w:eastAsia="Calibri" w:hAnsi="Times New Roman" w:cs="Times New Roman"/>
          <w:sz w:val="24"/>
          <w:szCs w:val="24"/>
        </w:rPr>
        <w:t xml:space="preserve"> выплату получил </w:t>
      </w:r>
      <w:r w:rsidRPr="0024480B">
        <w:rPr>
          <w:rFonts w:ascii="Times New Roman" w:eastAsia="Calibri" w:hAnsi="Times New Roman" w:cs="Times New Roman"/>
          <w:sz w:val="24"/>
          <w:szCs w:val="24"/>
          <w:u w:val="single"/>
        </w:rPr>
        <w:t>1 человек</w:t>
      </w:r>
      <w:r w:rsidRPr="0024480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24480B">
        <w:rPr>
          <w:rFonts w:ascii="Times New Roman" w:eastAsia="Calibri" w:hAnsi="Times New Roman" w:cs="Times New Roman"/>
          <w:sz w:val="24"/>
          <w:szCs w:val="24"/>
        </w:rPr>
        <w:t>Лукоянова</w:t>
      </w:r>
      <w:proofErr w:type="spellEnd"/>
      <w:r w:rsidRPr="0024480B">
        <w:rPr>
          <w:rFonts w:ascii="Times New Roman" w:eastAsia="Calibri" w:hAnsi="Times New Roman" w:cs="Times New Roman"/>
          <w:sz w:val="24"/>
          <w:szCs w:val="24"/>
        </w:rPr>
        <w:t xml:space="preserve"> Яна Олеговна, студентка АПОУ УР «Ижевский промышленно-экономический колледж» (</w:t>
      </w:r>
      <w:r w:rsidRPr="0024480B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Правительства </w:t>
      </w:r>
      <w:r w:rsidRPr="0024480B">
        <w:rPr>
          <w:rFonts w:ascii="Times New Roman" w:eastAsia="Calibri" w:hAnsi="Times New Roman" w:cs="Times New Roman"/>
          <w:sz w:val="24"/>
          <w:szCs w:val="24"/>
        </w:rPr>
        <w:t xml:space="preserve">Удмуртской Республики </w:t>
      </w:r>
      <w:r w:rsidRPr="0024480B">
        <w:rPr>
          <w:rFonts w:ascii="Times New Roman" w:eastAsia="Calibri" w:hAnsi="Times New Roman" w:cs="Times New Roman"/>
          <w:bCs/>
          <w:sz w:val="24"/>
          <w:szCs w:val="24"/>
        </w:rPr>
        <w:t>от 22.01.2020 № 14 «Об утверждении Положения о порядке оказания в 2020 году государственной социальной помощи в виде единовременной материальной помощи студенческим семьям при рождении ребенка»</w:t>
      </w:r>
      <w:r w:rsidRPr="0024480B">
        <w:rPr>
          <w:rFonts w:ascii="Times New Roman" w:eastAsia="Calibri" w:hAnsi="Times New Roman" w:cs="Times New Roman"/>
          <w:sz w:val="24"/>
          <w:szCs w:val="24"/>
        </w:rPr>
        <w:t>)</w:t>
      </w:r>
      <w:r w:rsidRPr="0024480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448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24480B" w:rsidRPr="0024480B" w:rsidRDefault="0024480B" w:rsidP="002448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480B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Материальная помощь оказывается единовременно независимо от количества рожденных одновременно детей. </w:t>
      </w:r>
      <w:proofErr w:type="gramStart"/>
      <w:r w:rsidRPr="0024480B">
        <w:rPr>
          <w:rFonts w:ascii="Times New Roman" w:eastAsia="Calibri" w:hAnsi="Times New Roman" w:cs="Times New Roman"/>
          <w:bCs/>
          <w:sz w:val="24"/>
          <w:szCs w:val="24"/>
        </w:rPr>
        <w:t>Право на получение государственной социальной помощи в виде единовременной материальной помощи имеют студенческие семьи, находящиеся в трудной жизненной ситуации, в связи с рождением ребенка, которые по независящим от них причинам имеют среднедушевой доход семьи ниже 2-х кратной величины прожиточного минимума, установленного в Удмуртской Республике в расчете на душу населения (19520,00 руб.).</w:t>
      </w:r>
      <w:proofErr w:type="gramEnd"/>
      <w:r w:rsidRPr="0024480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4480B">
        <w:rPr>
          <w:rFonts w:ascii="Times New Roman" w:eastAsia="Calibri" w:hAnsi="Times New Roman" w:cs="Times New Roman"/>
          <w:sz w:val="24"/>
          <w:szCs w:val="24"/>
        </w:rPr>
        <w:t xml:space="preserve">Размер выплаты составляет </w:t>
      </w:r>
      <w:r w:rsidRPr="0024480B">
        <w:rPr>
          <w:rFonts w:ascii="Times New Roman" w:eastAsia="Calibri" w:hAnsi="Times New Roman" w:cs="Times New Roman"/>
          <w:bCs/>
          <w:sz w:val="24"/>
          <w:szCs w:val="24"/>
        </w:rPr>
        <w:t>100,00 тысяч рублей.</w:t>
      </w:r>
    </w:p>
    <w:p w:rsidR="0024480B" w:rsidRPr="0024480B" w:rsidRDefault="0024480B" w:rsidP="00244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80B">
        <w:rPr>
          <w:rFonts w:ascii="Times New Roman" w:eastAsia="Calibri" w:hAnsi="Times New Roman" w:cs="Times New Roman"/>
          <w:sz w:val="24"/>
          <w:szCs w:val="24"/>
        </w:rPr>
        <w:tab/>
      </w:r>
      <w:r w:rsidRPr="0024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44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выплата компенсации расходов на приобретение одежды и обуви для школьников из малоимущих многодетных семей: </w:t>
      </w:r>
    </w:p>
    <w:p w:rsidR="0024480B" w:rsidRPr="0024480B" w:rsidRDefault="0024480B" w:rsidP="002448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24480B">
        <w:rPr>
          <w:rFonts w:ascii="Times New Roman" w:eastAsia="Calibri" w:hAnsi="Times New Roman" w:cs="Times New Roman"/>
          <w:sz w:val="24"/>
          <w:szCs w:val="24"/>
        </w:rPr>
        <w:t>выплата не производилась.</w:t>
      </w:r>
    </w:p>
    <w:p w:rsidR="0024480B" w:rsidRPr="0024480B" w:rsidRDefault="0024480B" w:rsidP="002448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24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244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</w:t>
      </w:r>
      <w:r w:rsidRPr="002448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государственной социальной помощи семьям с детьми, находящимся в трудной жизненной ситуации, на основании социального контракта: </w:t>
      </w:r>
      <w:r w:rsidRPr="0024480B">
        <w:rPr>
          <w:rFonts w:ascii="Times New Roman" w:eastAsia="Calibri" w:hAnsi="Times New Roman" w:cs="Times New Roman"/>
          <w:sz w:val="24"/>
          <w:szCs w:val="24"/>
        </w:rPr>
        <w:t>право на получение государственной социальной помощи на основании социального контракта имеют трудоспособные граждане, являющиеся членами малоимущих семей, и трудоспособные малоимущие одиноко проживающие граждане, проживающие на территории Удмуртской Республики и по не зависящим от них причинам имеющие среднедушевой доход ниже величины прожиточного минимума малоимущей семьи</w:t>
      </w:r>
      <w:proofErr w:type="gramEnd"/>
      <w:r w:rsidRPr="0024480B">
        <w:rPr>
          <w:rFonts w:ascii="Times New Roman" w:eastAsia="Calibri" w:hAnsi="Times New Roman" w:cs="Times New Roman"/>
          <w:sz w:val="24"/>
          <w:szCs w:val="24"/>
        </w:rPr>
        <w:t xml:space="preserve"> или одиноко проживающего гражданина, установленного в Удмуртской Республике.</w:t>
      </w:r>
      <w:r w:rsidRPr="0024480B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24480B" w:rsidRPr="0024480B" w:rsidRDefault="0024480B" w:rsidP="002448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80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Правительства Удмуртской Республики от 16.12.2013 № 589 «О предоставлении государственной социальной помощи   на основании </w:t>
      </w:r>
      <w:r w:rsidRPr="0024480B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социального контракта» за 6 месяцев</w:t>
      </w:r>
      <w:r w:rsidR="00655094">
        <w:rPr>
          <w:rFonts w:ascii="Times New Roman" w:eastAsia="Calibri" w:hAnsi="Times New Roman" w:cs="Times New Roman"/>
          <w:sz w:val="24"/>
          <w:szCs w:val="24"/>
        </w:rPr>
        <w:t xml:space="preserve"> 2020 года принято </w:t>
      </w:r>
      <w:r w:rsidR="00655094" w:rsidRPr="00B35B88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Pr="00B35B88">
        <w:rPr>
          <w:rFonts w:ascii="Times New Roman" w:eastAsia="Calibri" w:hAnsi="Times New Roman" w:cs="Times New Roman"/>
          <w:sz w:val="24"/>
          <w:szCs w:val="24"/>
        </w:rPr>
        <w:t>40 заявлений, заключено</w:t>
      </w:r>
      <w:r w:rsidRPr="0024480B">
        <w:rPr>
          <w:rFonts w:ascii="Times New Roman" w:eastAsia="Calibri" w:hAnsi="Times New Roman" w:cs="Times New Roman"/>
          <w:sz w:val="24"/>
          <w:szCs w:val="24"/>
        </w:rPr>
        <w:t xml:space="preserve"> 36 социальных контрактов, выплата по которым составила 1 332 644,00 рублей, в том числе:</w:t>
      </w:r>
    </w:p>
    <w:p w:rsidR="0024480B" w:rsidRPr="0024480B" w:rsidRDefault="0024480B" w:rsidP="002448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80B">
        <w:rPr>
          <w:rFonts w:ascii="Times New Roman" w:eastAsia="Calibri" w:hAnsi="Times New Roman" w:cs="Times New Roman"/>
          <w:sz w:val="24"/>
          <w:szCs w:val="24"/>
        </w:rPr>
        <w:t>-  11 по поиску работы и трудоустройству;</w:t>
      </w:r>
    </w:p>
    <w:p w:rsidR="0024480B" w:rsidRPr="0024480B" w:rsidRDefault="0024480B" w:rsidP="002448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80B">
        <w:rPr>
          <w:rFonts w:ascii="Times New Roman" w:eastAsia="Calibri" w:hAnsi="Times New Roman" w:cs="Times New Roman"/>
          <w:sz w:val="24"/>
          <w:szCs w:val="24"/>
        </w:rPr>
        <w:t>- 5 по прохождению профессионального обучения и дополнительного профессионального образования и стажировке;</w:t>
      </w:r>
    </w:p>
    <w:p w:rsidR="0024480B" w:rsidRPr="0024480B" w:rsidRDefault="0024480B" w:rsidP="002448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80B">
        <w:rPr>
          <w:rFonts w:ascii="Times New Roman" w:eastAsia="Calibri" w:hAnsi="Times New Roman" w:cs="Times New Roman"/>
          <w:sz w:val="24"/>
          <w:szCs w:val="24"/>
        </w:rPr>
        <w:t>- 3 по осуществлению индивидуальной предпринимательской деятельности;</w:t>
      </w:r>
    </w:p>
    <w:p w:rsidR="0024480B" w:rsidRPr="0024480B" w:rsidRDefault="0024480B" w:rsidP="002448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80B">
        <w:rPr>
          <w:rFonts w:ascii="Times New Roman" w:eastAsia="Calibri" w:hAnsi="Times New Roman" w:cs="Times New Roman"/>
          <w:sz w:val="24"/>
          <w:szCs w:val="24"/>
        </w:rPr>
        <w:t>- 17 на осуществление иных мероприятий, направленных на преодоление трудной жизненной ситуации.</w:t>
      </w:r>
    </w:p>
    <w:p w:rsidR="0024480B" w:rsidRPr="00B35B88" w:rsidRDefault="0024480B" w:rsidP="006550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80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Правительства Удмуртской Республики от 15.05.2020  № 193 «О предоставлении государственной социальной помощи на основании социального контракта на оказание помощи по развитию личного подсобного хозяйства» (вступило в силу с 06 июня 2020 года, размер выплаты до 30 000 рублей) принято всего </w:t>
      </w:r>
      <w:r w:rsidRPr="00B35B88">
        <w:rPr>
          <w:rFonts w:ascii="Times New Roman" w:eastAsia="Calibri" w:hAnsi="Times New Roman" w:cs="Times New Roman"/>
          <w:sz w:val="24"/>
          <w:szCs w:val="24"/>
        </w:rPr>
        <w:t>15 заявлений, заключено 7 социальных контрактов.</w:t>
      </w:r>
      <w:r w:rsidRPr="00B35B88">
        <w:rPr>
          <w:rFonts w:ascii="Times New Roman" w:eastAsia="Calibri" w:hAnsi="Times New Roman" w:cs="Times New Roman"/>
          <w:sz w:val="24"/>
          <w:szCs w:val="24"/>
        </w:rPr>
        <w:tab/>
      </w:r>
    </w:p>
    <w:p w:rsidR="00655094" w:rsidRDefault="00D63E33" w:rsidP="006550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094">
        <w:rPr>
          <w:rFonts w:ascii="Times New Roman" w:hAnsi="Times New Roman" w:cs="Times New Roman"/>
          <w:sz w:val="24"/>
          <w:szCs w:val="24"/>
        </w:rPr>
        <w:t xml:space="preserve">2. </w:t>
      </w:r>
      <w:r w:rsidR="00655094" w:rsidRPr="00655094">
        <w:rPr>
          <w:rFonts w:ascii="Times New Roman" w:hAnsi="Times New Roman" w:cs="Times New Roman"/>
          <w:sz w:val="24"/>
          <w:szCs w:val="24"/>
        </w:rPr>
        <w:t>На 01 июля 2020 года в Администрации муниципального образования «</w:t>
      </w:r>
      <w:proofErr w:type="spellStart"/>
      <w:r w:rsidR="00655094" w:rsidRPr="00655094">
        <w:rPr>
          <w:rFonts w:ascii="Times New Roman" w:hAnsi="Times New Roman" w:cs="Times New Roman"/>
          <w:sz w:val="24"/>
          <w:szCs w:val="24"/>
        </w:rPr>
        <w:t>Можгинск</w:t>
      </w:r>
      <w:r w:rsidR="0065509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655094">
        <w:rPr>
          <w:rFonts w:ascii="Times New Roman" w:hAnsi="Times New Roman" w:cs="Times New Roman"/>
          <w:sz w:val="24"/>
          <w:szCs w:val="24"/>
        </w:rPr>
        <w:t xml:space="preserve"> район» зарегистрировано </w:t>
      </w:r>
      <w:r w:rsidR="00655094" w:rsidRPr="00655094">
        <w:rPr>
          <w:rFonts w:ascii="Times New Roman" w:hAnsi="Times New Roman" w:cs="Times New Roman"/>
          <w:sz w:val="24"/>
          <w:szCs w:val="24"/>
        </w:rPr>
        <w:t>750 многодетных семей, в которых воспитываются 2511 детей, количество многодетных семей, которые воспользовались мерами социальной поддержки – 750.</w:t>
      </w:r>
    </w:p>
    <w:p w:rsidR="0024480B" w:rsidRPr="00655094" w:rsidRDefault="0024480B" w:rsidP="006550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муниципальной подпрограммой «Социальная поддержка семьи и детей» и «Социальная поддержка отдельных категорий граждан» муниципальной программы «Социальная поддержка населения» на 2020-2024 годы </w:t>
      </w:r>
      <w:proofErr w:type="spellStart"/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оказана материальная помощь 12 </w:t>
      </w:r>
      <w:r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малоимущим семьям и малоимущим одиноко проживающим гражданам, а также гражданам, находящимся в трудной жизненной ситуации, </w:t>
      </w:r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7 семьям с детьми, на общую сумму 20,0 тыс. руб.</w:t>
      </w:r>
      <w:proofErr w:type="gramEnd"/>
    </w:p>
    <w:p w:rsidR="006A1E84" w:rsidRPr="00655094" w:rsidRDefault="006D6A16" w:rsidP="0065509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E33" w:rsidRPr="00A037F9" w:rsidRDefault="006D6A16" w:rsidP="00D63E33">
      <w:pPr>
        <w:spacing w:line="240" w:lineRule="auto"/>
        <w:jc w:val="both"/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</w:pPr>
      <w:r w:rsidRPr="00A037F9">
        <w:rPr>
          <w:rFonts w:ascii="Times New Roman" w:hAnsi="Times New Roman" w:cs="Times New Roman"/>
          <w:b/>
          <w:color w:val="171717"/>
          <w:sz w:val="24"/>
          <w:szCs w:val="24"/>
          <w:u w:val="single"/>
        </w:rPr>
        <w:t>Проект: «Содействие занятости женщин - создание условий дошкольного образования для детей в возрасте до трех лет»</w:t>
      </w:r>
    </w:p>
    <w:p w:rsidR="00F45EC5" w:rsidRPr="00A037F9" w:rsidRDefault="00D63E33" w:rsidP="006A1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7F9">
        <w:rPr>
          <w:rFonts w:ascii="Times New Roman" w:hAnsi="Times New Roman" w:cs="Times New Roman"/>
          <w:sz w:val="24"/>
          <w:szCs w:val="24"/>
        </w:rPr>
        <w:t xml:space="preserve">Центром занятости населения </w:t>
      </w:r>
      <w:proofErr w:type="spellStart"/>
      <w:r w:rsidRPr="00A037F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37F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037F9">
        <w:rPr>
          <w:rFonts w:ascii="Times New Roman" w:hAnsi="Times New Roman" w:cs="Times New Roman"/>
          <w:sz w:val="24"/>
          <w:szCs w:val="24"/>
        </w:rPr>
        <w:t>ожги</w:t>
      </w:r>
      <w:proofErr w:type="spellEnd"/>
      <w:r w:rsidRPr="00A037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37F9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Pr="00A037F9">
        <w:rPr>
          <w:rFonts w:ascii="Times New Roman" w:hAnsi="Times New Roman" w:cs="Times New Roman"/>
          <w:sz w:val="24"/>
          <w:szCs w:val="24"/>
        </w:rPr>
        <w:t xml:space="preserve"> района проводится п</w:t>
      </w:r>
      <w:r w:rsidR="00F45EC5" w:rsidRPr="00A037F9">
        <w:rPr>
          <w:rFonts w:ascii="Times New Roman" w:hAnsi="Times New Roman" w:cs="Times New Roman"/>
          <w:sz w:val="24"/>
          <w:szCs w:val="24"/>
        </w:rPr>
        <w:t>рофессиональное обучение женщин, находящихся в отпуске по уходу за детьми до 3-х лет и женщин имеющих детей дошкольного возраста.</w:t>
      </w:r>
      <w:r w:rsidR="00F45EC5" w:rsidRPr="00A03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7F9" w:rsidRPr="00A037F9">
        <w:rPr>
          <w:rFonts w:ascii="Times New Roman" w:hAnsi="Times New Roman" w:cs="Times New Roman"/>
          <w:sz w:val="24"/>
          <w:szCs w:val="24"/>
        </w:rPr>
        <w:t xml:space="preserve">За январь-июль </w:t>
      </w:r>
      <w:r w:rsidR="00F45EC5" w:rsidRPr="00A037F9">
        <w:rPr>
          <w:rFonts w:ascii="Times New Roman" w:hAnsi="Times New Roman" w:cs="Times New Roman"/>
          <w:sz w:val="24"/>
          <w:szCs w:val="24"/>
        </w:rPr>
        <w:t xml:space="preserve">2020 года на профессиональное обучение было направлено </w:t>
      </w:r>
      <w:r w:rsidR="00A037F9" w:rsidRPr="00A037F9">
        <w:rPr>
          <w:rFonts w:ascii="Times New Roman" w:hAnsi="Times New Roman" w:cs="Times New Roman"/>
          <w:b/>
          <w:sz w:val="24"/>
          <w:szCs w:val="24"/>
        </w:rPr>
        <w:t>9</w:t>
      </w:r>
      <w:r w:rsidR="00F45EC5" w:rsidRPr="00A037F9">
        <w:rPr>
          <w:rFonts w:ascii="Times New Roman" w:hAnsi="Times New Roman" w:cs="Times New Roman"/>
          <w:b/>
          <w:sz w:val="24"/>
          <w:szCs w:val="24"/>
        </w:rPr>
        <w:t xml:space="preserve"> сельских женщин</w:t>
      </w:r>
      <w:r w:rsidR="00F45EC5" w:rsidRPr="00A037F9">
        <w:rPr>
          <w:rFonts w:ascii="Times New Roman" w:hAnsi="Times New Roman" w:cs="Times New Roman"/>
          <w:sz w:val="24"/>
          <w:szCs w:val="24"/>
        </w:rPr>
        <w:t>:</w:t>
      </w:r>
    </w:p>
    <w:p w:rsidR="00F45EC5" w:rsidRPr="00A037F9" w:rsidRDefault="00F45EC5" w:rsidP="006A1E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7F9">
        <w:rPr>
          <w:rFonts w:ascii="Times New Roman" w:hAnsi="Times New Roman" w:cs="Times New Roman"/>
          <w:sz w:val="24"/>
          <w:szCs w:val="24"/>
        </w:rPr>
        <w:t>оператор ЭВ и ВМ – 4 человека,</w:t>
      </w:r>
    </w:p>
    <w:p w:rsidR="00F45EC5" w:rsidRPr="00A037F9" w:rsidRDefault="00F45EC5" w:rsidP="006A1E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7F9">
        <w:rPr>
          <w:rFonts w:ascii="Times New Roman" w:hAnsi="Times New Roman" w:cs="Times New Roman"/>
          <w:sz w:val="24"/>
          <w:szCs w:val="24"/>
        </w:rPr>
        <w:t>кадровое делопроизводство – 2 человека,</w:t>
      </w:r>
    </w:p>
    <w:p w:rsidR="00F45EC5" w:rsidRPr="00A037F9" w:rsidRDefault="00F45EC5" w:rsidP="006A1E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7F9">
        <w:rPr>
          <w:rFonts w:ascii="Times New Roman" w:hAnsi="Times New Roman" w:cs="Times New Roman"/>
          <w:sz w:val="24"/>
          <w:szCs w:val="24"/>
        </w:rPr>
        <w:t>мастер маникюра – 1 человек,</w:t>
      </w:r>
    </w:p>
    <w:p w:rsidR="00F45EC5" w:rsidRPr="00A037F9" w:rsidRDefault="00F45EC5" w:rsidP="006A1E84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7F9">
        <w:rPr>
          <w:rFonts w:ascii="Times New Roman" w:hAnsi="Times New Roman" w:cs="Times New Roman"/>
          <w:sz w:val="24"/>
          <w:szCs w:val="24"/>
        </w:rPr>
        <w:t>психолого-педагогиче</w:t>
      </w:r>
      <w:r w:rsidR="00A037F9" w:rsidRPr="00A037F9">
        <w:rPr>
          <w:rFonts w:ascii="Times New Roman" w:hAnsi="Times New Roman" w:cs="Times New Roman"/>
          <w:sz w:val="24"/>
          <w:szCs w:val="24"/>
        </w:rPr>
        <w:t>ская деятельность – 1 человек,</w:t>
      </w:r>
    </w:p>
    <w:p w:rsidR="00A037F9" w:rsidRPr="00A037F9" w:rsidRDefault="00A037F9" w:rsidP="006A1E84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7F9">
        <w:rPr>
          <w:rFonts w:ascii="Times New Roman" w:hAnsi="Times New Roman" w:cs="Times New Roman"/>
          <w:sz w:val="24"/>
          <w:szCs w:val="24"/>
        </w:rPr>
        <w:t>специалист по кадровому производству.</w:t>
      </w:r>
    </w:p>
    <w:p w:rsidR="00FF2D39" w:rsidRPr="00A037F9" w:rsidRDefault="00FF2D39" w:rsidP="006A1E84">
      <w:pPr>
        <w:spacing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A037F9">
        <w:rPr>
          <w:rFonts w:ascii="Times New Roman" w:hAnsi="Times New Roman" w:cs="Times New Roman"/>
          <w:sz w:val="24"/>
          <w:szCs w:val="24"/>
        </w:rPr>
        <w:t>Обеспеченность местами в дошкольных образовательных учреждениях от 1,5 до 3-х лет, от 3 месяцев до 3 лет составляет 100%.</w:t>
      </w:r>
    </w:p>
    <w:p w:rsidR="006D6A16" w:rsidRPr="00A037F9" w:rsidRDefault="006D6A16" w:rsidP="00AC509C">
      <w:pPr>
        <w:pStyle w:val="Standard"/>
        <w:jc w:val="both"/>
        <w:rPr>
          <w:rFonts w:cs="Times New Roman"/>
          <w:b/>
          <w:bCs/>
          <w:color w:val="171717"/>
          <w:u w:val="single"/>
          <w:lang w:val="ru-RU"/>
        </w:rPr>
      </w:pPr>
      <w:r w:rsidRPr="00A037F9">
        <w:rPr>
          <w:rFonts w:cs="Times New Roman"/>
          <w:b/>
          <w:bCs/>
          <w:color w:val="171717"/>
          <w:u w:val="single"/>
          <w:lang w:val="ru-RU"/>
        </w:rPr>
        <w:t>Проект: «Старшее поколение»</w:t>
      </w:r>
    </w:p>
    <w:p w:rsidR="00D63E33" w:rsidRPr="00A037F9" w:rsidRDefault="006D6A16" w:rsidP="00D63E33">
      <w:pPr>
        <w:pStyle w:val="Standard"/>
        <w:jc w:val="both"/>
        <w:rPr>
          <w:rFonts w:cs="Times New Roman"/>
          <w:b/>
          <w:bCs/>
          <w:color w:val="171717"/>
          <w:lang w:val="ru-RU"/>
        </w:rPr>
      </w:pPr>
      <w:r w:rsidRPr="00A037F9">
        <w:rPr>
          <w:rFonts w:cs="Times New Roman"/>
          <w:b/>
          <w:bCs/>
          <w:color w:val="171717"/>
          <w:lang w:val="ru-RU"/>
        </w:rPr>
        <w:t>Разработка и реализация программы системной поддержки и повышения качества жизни граждан старшего поколения</w:t>
      </w:r>
      <w:r w:rsidR="00AC509C" w:rsidRPr="00A037F9">
        <w:rPr>
          <w:rFonts w:cs="Times New Roman"/>
          <w:b/>
          <w:bCs/>
          <w:color w:val="171717"/>
          <w:lang w:val="ru-RU"/>
        </w:rPr>
        <w:t xml:space="preserve">. </w:t>
      </w:r>
    </w:p>
    <w:p w:rsidR="006A1E84" w:rsidRPr="00A037F9" w:rsidRDefault="006A1E84" w:rsidP="00D63E33">
      <w:pPr>
        <w:pStyle w:val="Standard"/>
        <w:jc w:val="both"/>
        <w:rPr>
          <w:rFonts w:cs="Times New Roman"/>
          <w:b/>
          <w:bCs/>
          <w:color w:val="171717"/>
          <w:lang w:val="ru-RU"/>
        </w:rPr>
      </w:pPr>
    </w:p>
    <w:p w:rsidR="00D63E33" w:rsidRPr="00A037F9" w:rsidRDefault="006A1E84" w:rsidP="006A1E84">
      <w:pPr>
        <w:pStyle w:val="Standard"/>
        <w:jc w:val="both"/>
        <w:rPr>
          <w:rFonts w:cs="Times New Roman"/>
          <w:b/>
          <w:bCs/>
          <w:color w:val="auto"/>
          <w:lang w:val="ru-RU"/>
        </w:rPr>
      </w:pPr>
      <w:r w:rsidRPr="00A037F9">
        <w:rPr>
          <w:rFonts w:cs="Times New Roman"/>
          <w:b/>
          <w:bCs/>
          <w:color w:val="auto"/>
          <w:lang w:val="ru-RU"/>
        </w:rPr>
        <w:tab/>
      </w:r>
      <w:r w:rsidR="00D63E33" w:rsidRPr="00A037F9">
        <w:rPr>
          <w:rFonts w:cs="Times New Roman"/>
          <w:color w:val="auto"/>
          <w:lang w:val="ru-RU"/>
        </w:rPr>
        <w:t xml:space="preserve">Центром занятости населения </w:t>
      </w:r>
      <w:proofErr w:type="spellStart"/>
      <w:r w:rsidR="00D63E33" w:rsidRPr="00A037F9">
        <w:rPr>
          <w:rFonts w:cs="Times New Roman"/>
          <w:color w:val="auto"/>
          <w:lang w:val="ru-RU"/>
        </w:rPr>
        <w:t>г</w:t>
      </w:r>
      <w:proofErr w:type="gramStart"/>
      <w:r w:rsidR="00D63E33" w:rsidRPr="00A037F9">
        <w:rPr>
          <w:rFonts w:cs="Times New Roman"/>
          <w:color w:val="auto"/>
          <w:lang w:val="ru-RU"/>
        </w:rPr>
        <w:t>.М</w:t>
      </w:r>
      <w:proofErr w:type="gramEnd"/>
      <w:r w:rsidR="00D63E33" w:rsidRPr="00A037F9">
        <w:rPr>
          <w:rFonts w:cs="Times New Roman"/>
          <w:color w:val="auto"/>
          <w:lang w:val="ru-RU"/>
        </w:rPr>
        <w:t>ожги</w:t>
      </w:r>
      <w:proofErr w:type="spellEnd"/>
      <w:r w:rsidR="00D63E33" w:rsidRPr="00A037F9">
        <w:rPr>
          <w:rFonts w:cs="Times New Roman"/>
          <w:color w:val="auto"/>
          <w:lang w:val="ru-RU"/>
        </w:rPr>
        <w:t xml:space="preserve"> и </w:t>
      </w:r>
      <w:proofErr w:type="spellStart"/>
      <w:r w:rsidR="00D63E33" w:rsidRPr="00A037F9">
        <w:rPr>
          <w:rFonts w:cs="Times New Roman"/>
          <w:color w:val="auto"/>
          <w:lang w:val="ru-RU"/>
        </w:rPr>
        <w:t>Можгинского</w:t>
      </w:r>
      <w:proofErr w:type="spellEnd"/>
      <w:r w:rsidR="00D63E33" w:rsidRPr="00A037F9">
        <w:rPr>
          <w:rFonts w:cs="Times New Roman"/>
          <w:color w:val="auto"/>
          <w:lang w:val="ru-RU"/>
        </w:rPr>
        <w:t xml:space="preserve"> района проводится профессиональное обучение граждан старше 50 лет и граждан </w:t>
      </w:r>
      <w:proofErr w:type="spellStart"/>
      <w:r w:rsidR="00D63E33" w:rsidRPr="00A037F9">
        <w:rPr>
          <w:rFonts w:cs="Times New Roman"/>
          <w:color w:val="auto"/>
          <w:lang w:val="ru-RU"/>
        </w:rPr>
        <w:t>предпенсионного</w:t>
      </w:r>
      <w:proofErr w:type="spellEnd"/>
      <w:r w:rsidR="00D63E33" w:rsidRPr="00A037F9">
        <w:rPr>
          <w:rFonts w:cs="Times New Roman"/>
          <w:color w:val="auto"/>
          <w:lang w:val="ru-RU"/>
        </w:rPr>
        <w:t xml:space="preserve"> возраста.</w:t>
      </w:r>
    </w:p>
    <w:p w:rsidR="00D63E33" w:rsidRPr="00A037F9" w:rsidRDefault="00A037F9" w:rsidP="006A1E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37F9">
        <w:rPr>
          <w:rFonts w:ascii="Times New Roman" w:hAnsi="Times New Roman" w:cs="Times New Roman"/>
          <w:sz w:val="24"/>
          <w:szCs w:val="24"/>
        </w:rPr>
        <w:t xml:space="preserve">В период с января по июнь </w:t>
      </w:r>
      <w:r w:rsidR="00D63E33" w:rsidRPr="00A037F9">
        <w:rPr>
          <w:rFonts w:ascii="Times New Roman" w:hAnsi="Times New Roman" w:cs="Times New Roman"/>
          <w:sz w:val="24"/>
          <w:szCs w:val="24"/>
        </w:rPr>
        <w:t xml:space="preserve">к обучению приступило  </w:t>
      </w:r>
      <w:r w:rsidR="00D63E33" w:rsidRPr="00A037F9">
        <w:rPr>
          <w:rFonts w:ascii="Times New Roman" w:hAnsi="Times New Roman" w:cs="Times New Roman"/>
          <w:b/>
          <w:sz w:val="24"/>
          <w:szCs w:val="24"/>
        </w:rPr>
        <w:t xml:space="preserve">13 сельских граждан </w:t>
      </w:r>
      <w:proofErr w:type="spellStart"/>
      <w:r w:rsidR="00D63E33" w:rsidRPr="00A037F9">
        <w:rPr>
          <w:rFonts w:ascii="Times New Roman" w:hAnsi="Times New Roman" w:cs="Times New Roman"/>
          <w:b/>
          <w:sz w:val="24"/>
          <w:szCs w:val="24"/>
        </w:rPr>
        <w:t>предпенсионного</w:t>
      </w:r>
      <w:proofErr w:type="spellEnd"/>
      <w:r w:rsidR="00D63E33" w:rsidRPr="00A037F9"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  <w:r w:rsidR="00D63E33" w:rsidRPr="00A037F9">
        <w:rPr>
          <w:rFonts w:ascii="Times New Roman" w:hAnsi="Times New Roman" w:cs="Times New Roman"/>
          <w:sz w:val="24"/>
          <w:szCs w:val="24"/>
        </w:rPr>
        <w:t>. В том числе 10 человек (охранников – 5 человек, машинистов фронтального погрузчика – 5 человек) обучен</w:t>
      </w:r>
      <w:proofErr w:type="gramStart"/>
      <w:r w:rsidR="00D63E33" w:rsidRPr="00A037F9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D63E33" w:rsidRPr="00A037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63E33" w:rsidRPr="00A037F9">
        <w:rPr>
          <w:rFonts w:ascii="Times New Roman" w:hAnsi="Times New Roman" w:cs="Times New Roman"/>
          <w:sz w:val="24"/>
          <w:szCs w:val="24"/>
        </w:rPr>
        <w:t>Какси</w:t>
      </w:r>
      <w:proofErr w:type="spellEnd"/>
      <w:r w:rsidR="00D63E33" w:rsidRPr="00A037F9">
        <w:rPr>
          <w:rFonts w:ascii="Times New Roman" w:hAnsi="Times New Roman" w:cs="Times New Roman"/>
          <w:sz w:val="24"/>
          <w:szCs w:val="24"/>
        </w:rPr>
        <w:t xml:space="preserve">» за счет получения субсидии в размере 288 тысяч рублей. Через учебно-курсовую сеть </w:t>
      </w:r>
      <w:proofErr w:type="spellStart"/>
      <w:r w:rsidR="00D63E33" w:rsidRPr="00A037F9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D63E33" w:rsidRPr="00A037F9">
        <w:rPr>
          <w:rFonts w:ascii="Times New Roman" w:hAnsi="Times New Roman" w:cs="Times New Roman"/>
          <w:sz w:val="24"/>
          <w:szCs w:val="24"/>
        </w:rPr>
        <w:t xml:space="preserve"> центра занятости населения прошли обучение 3 гражданина:</w:t>
      </w:r>
    </w:p>
    <w:p w:rsidR="00D63E33" w:rsidRPr="00A037F9" w:rsidRDefault="00D63E33" w:rsidP="006A1E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7F9">
        <w:rPr>
          <w:rFonts w:ascii="Times New Roman" w:hAnsi="Times New Roman" w:cs="Times New Roman"/>
          <w:sz w:val="24"/>
          <w:szCs w:val="24"/>
        </w:rPr>
        <w:t>специалист по кадрам -2 человека,</w:t>
      </w:r>
    </w:p>
    <w:p w:rsidR="00D63E33" w:rsidRPr="00A037F9" w:rsidRDefault="00D63E33" w:rsidP="006A1E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7F9">
        <w:rPr>
          <w:rFonts w:ascii="Times New Roman" w:hAnsi="Times New Roman" w:cs="Times New Roman"/>
          <w:sz w:val="24"/>
          <w:szCs w:val="24"/>
        </w:rPr>
        <w:t>психолого-педагогическая деятельность – 1 человек.</w:t>
      </w:r>
    </w:p>
    <w:p w:rsidR="00D63E33" w:rsidRPr="00655094" w:rsidRDefault="00D63E33" w:rsidP="00AC509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171717"/>
          <w:kern w:val="1"/>
          <w:sz w:val="24"/>
          <w:szCs w:val="24"/>
          <w:lang w:eastAsia="hi-IN" w:bidi="hi-IN"/>
        </w:rPr>
      </w:pPr>
    </w:p>
    <w:p w:rsidR="00655094" w:rsidRPr="00B35B88" w:rsidRDefault="00E617E0" w:rsidP="00B35B8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5094">
        <w:rPr>
          <w:rFonts w:ascii="Times New Roman" w:hAnsi="Times New Roman" w:cs="Times New Roman"/>
          <w:b/>
          <w:sz w:val="24"/>
          <w:szCs w:val="24"/>
        </w:rPr>
        <w:t>Реализации мероприятий регионального проекта «Старшее поколение» в составе наци</w:t>
      </w:r>
      <w:r w:rsidR="00D63E33" w:rsidRPr="00655094">
        <w:rPr>
          <w:rFonts w:ascii="Times New Roman" w:hAnsi="Times New Roman" w:cs="Times New Roman"/>
          <w:b/>
          <w:sz w:val="24"/>
          <w:szCs w:val="24"/>
        </w:rPr>
        <w:t xml:space="preserve">онального проекта «Демография» проводится также в Комплексном центре социального обслуживания населения </w:t>
      </w:r>
      <w:r w:rsidRPr="00655094">
        <w:rPr>
          <w:rFonts w:ascii="Times New Roman" w:hAnsi="Times New Roman" w:cs="Times New Roman"/>
          <w:b/>
          <w:sz w:val="24"/>
          <w:szCs w:val="24"/>
        </w:rPr>
        <w:t xml:space="preserve"> города Можги</w:t>
      </w:r>
      <w:r w:rsidR="00D63E33" w:rsidRPr="0065509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55094" w:rsidRPr="00655094" w:rsidRDefault="00655094" w:rsidP="00655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полугодии 2020 года всего получили социальные услуги 3436 чел., в том числе  жителей  </w:t>
      </w:r>
      <w:proofErr w:type="spellStart"/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</w:t>
      </w:r>
      <w:r w:rsidRPr="00655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1258</w:t>
      </w:r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(829 граждан пожилого возраста и инвалидов). Оказано услуг – 110205, из них   жителям  </w:t>
      </w:r>
      <w:proofErr w:type="spellStart"/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</w:t>
      </w:r>
      <w:r w:rsidRPr="00655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48972</w:t>
      </w:r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(45035 гражданам пожилого возраста и инвалидам). </w:t>
      </w:r>
    </w:p>
    <w:p w:rsidR="00655094" w:rsidRPr="00655094" w:rsidRDefault="00655094" w:rsidP="00655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r w:rsidRPr="00655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регионального проекта «Старшее поколение»  по укреплению здоровья, увеличению периода активного долголетия и продолжительности здоровой жизни</w:t>
      </w:r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 </w:t>
      </w:r>
      <w:r w:rsidRPr="0065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работой  Учреждения по вовлечению граждан старшего поколения в активные виды деятельности, а также по реализации  инновационных оздоровительных технологий. </w:t>
      </w:r>
    </w:p>
    <w:p w:rsidR="00655094" w:rsidRPr="00655094" w:rsidRDefault="00655094" w:rsidP="00655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отделения срочного социального обслуживания проводится работа по реализации плана мероприятий по улучшению положения и качества жизни пожилых людей.</w:t>
      </w:r>
      <w:r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Оздоровительные мероприятия, направленные на формирование и поддержание активного образа жизни граждан пожилого возраста проводятся в</w:t>
      </w:r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клубе по интересам в с. </w:t>
      </w:r>
      <w:proofErr w:type="spellStart"/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 занимается 36 человек. Граждане пожилого возраста занимаются скандинавской ходьбой, ЛФК, плаванием.</w:t>
      </w:r>
    </w:p>
    <w:p w:rsidR="00655094" w:rsidRPr="00655094" w:rsidRDefault="00655094" w:rsidP="0065509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5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По образовательным программам прошли обучение 135</w:t>
      </w:r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пожилых людей и инвалидов</w:t>
      </w:r>
      <w:r w:rsidRPr="00655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форме стационара и полустационара, из них жителей </w:t>
      </w:r>
      <w:proofErr w:type="spellStart"/>
      <w:r w:rsidRPr="00655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Можгинского</w:t>
      </w:r>
      <w:proofErr w:type="spellEnd"/>
      <w:r w:rsidRPr="006550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– 50 чел. Занятия проводились по обучению социальной независимости, пользованию техническими средствами реабилитации, навыкам безопасного поведения в быту и общественных местах, навыкам занятий физкультурой и спортом, компьютерной грамотности. В период с апреля по июнь 2020 года реабилитация в данных отделениях не осуществлялась.</w:t>
      </w:r>
    </w:p>
    <w:p w:rsidR="00655094" w:rsidRPr="00655094" w:rsidRDefault="00655094" w:rsidP="00655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«Волонтеры «серебряного» возраста» реализуется 16 пожилыми гражданами </w:t>
      </w:r>
      <w:proofErr w:type="gramStart"/>
      <w:r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Можги, д. Новая Бия, д. М. </w:t>
      </w:r>
      <w:proofErr w:type="spellStart"/>
      <w:r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Сюга</w:t>
      </w:r>
      <w:proofErr w:type="spellEnd"/>
      <w:r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proofErr w:type="spellStart"/>
      <w:r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Б.Сибы</w:t>
      </w:r>
      <w:proofErr w:type="spellEnd"/>
      <w:r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поздравлений на дому маломобильных граждан с юбилейными датами.</w:t>
      </w:r>
    </w:p>
    <w:p w:rsidR="00655094" w:rsidRPr="00655094" w:rsidRDefault="00655094" w:rsidP="00655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Учреждения велась работа по реализации программы «Старость в радость». Мобильная бригада в составе юрисконсульта, психолога, заведующей отделением, парикмахера  выезжала в населенные пункты </w:t>
      </w:r>
      <w:proofErr w:type="spellStart"/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Было организовано 30 выездов, с охватом 81 чел.</w:t>
      </w:r>
    </w:p>
    <w:p w:rsidR="00655094" w:rsidRPr="00655094" w:rsidRDefault="00655094" w:rsidP="0065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«Мобильной бригадой» по доставке лиц старше 65 лет, проживающих в сельской местности, в медицинские организации осуществлен 21 выезд, подвезено 123 чел. В связи со сложной эпидемиологической обстановкой с 7 мая 2020 года специальный транспорт осуществляет доставку врача-гериатра к лицам преклонного возраста в целях оказания им медицинской помощи на дому. За данный период осуществлено 24 выезда.</w:t>
      </w:r>
      <w:r w:rsidRPr="006550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Врачебную помощь на дому получили 334 гражданина старше 65 лет.</w:t>
      </w:r>
      <w:r w:rsidRPr="00655094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</w:p>
    <w:p w:rsidR="00655094" w:rsidRPr="00655094" w:rsidRDefault="00655094" w:rsidP="00655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5094" w:rsidRPr="00655094" w:rsidRDefault="00655094" w:rsidP="0065509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</w:t>
      </w:r>
      <w:r w:rsidRPr="0065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 рамках осуществления задачи по созданию системы долговременного ухода, а также поддержки семейного ухода </w:t>
      </w:r>
      <w:r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наше Учреждение является участником пилотного проекта</w:t>
      </w:r>
      <w:r w:rsidRPr="0065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Минсоцполитики</w:t>
      </w:r>
      <w:proofErr w:type="spellEnd"/>
      <w:r w:rsidRPr="00655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 по данному направлению. Используется форма </w:t>
      </w:r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обслуживание на дому. Получателями услуг являются 259</w:t>
      </w:r>
      <w:r w:rsidRPr="006550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 оказано в 1 полугодии 2020 года 38076 услуг. Наиболее востребованы социально-бытовые услуги: уборка помещения, приготовление пищи, приобретение продуктов питания. </w:t>
      </w:r>
      <w:r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сиделки получают 10 человек. Из общего количества, получивших услуги, 19 человек являются ветеранами войны (1 инвалид </w:t>
      </w:r>
      <w:proofErr w:type="spellStart"/>
      <w:r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</w:t>
      </w:r>
      <w:proofErr w:type="spellEnd"/>
      <w:r w:rsidRPr="00655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 вдовы, 14 участников трудового фронта). Им оказано 2624 услуги.</w:t>
      </w:r>
    </w:p>
    <w:p w:rsidR="00655094" w:rsidRPr="00655094" w:rsidRDefault="00655094" w:rsidP="00655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Пользуется популярностью «Служба сервиса» по оказанию дополнительных платных услуг на дому, таких как услуги парикмахера, юрисконсульта, психолога и </w:t>
      </w:r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хозяйственные услуги. В 1 полугодии 2020 года осуществлено 13 выездов, предоставлено 422 услуги 75 гражданам.        </w:t>
      </w:r>
    </w:p>
    <w:p w:rsidR="006A1E84" w:rsidRDefault="00655094" w:rsidP="00B3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обследование материально-бытовых условий проживания и потребности в социальных услугах граждан пожилого возраста и инвалидов. Обследовано 91 чел.,</w:t>
      </w:r>
      <w:r w:rsidRPr="006550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5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обслуживание 24 чел. </w:t>
      </w:r>
    </w:p>
    <w:p w:rsidR="00B35B88" w:rsidRPr="00B35B88" w:rsidRDefault="00B35B88" w:rsidP="00B35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A16" w:rsidRPr="00B35B88" w:rsidRDefault="006D6A16" w:rsidP="00AC509C">
      <w:pPr>
        <w:spacing w:line="240" w:lineRule="auto"/>
        <w:ind w:left="-540" w:firstLine="720"/>
        <w:jc w:val="both"/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</w:pPr>
      <w:r w:rsidRPr="00B35B88">
        <w:rPr>
          <w:rFonts w:ascii="Times New Roman" w:hAnsi="Times New Roman" w:cs="Times New Roman"/>
          <w:b/>
          <w:bCs/>
          <w:color w:val="171717"/>
          <w:sz w:val="24"/>
          <w:szCs w:val="24"/>
          <w:u w:val="single"/>
        </w:rPr>
        <w:t>Проект: «Укрепление общественного здоровья»</w:t>
      </w:r>
    </w:p>
    <w:p w:rsidR="006A1E84" w:rsidRPr="00B35B88" w:rsidRDefault="006A1E84" w:rsidP="006A1E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B35B88">
        <w:rPr>
          <w:rFonts w:ascii="Times New Roman" w:eastAsia="Times New Roman" w:hAnsi="Times New Roman" w:cs="Times New Roman"/>
          <w:color w:val="171717"/>
          <w:sz w:val="24"/>
          <w:szCs w:val="24"/>
        </w:rPr>
        <w:tab/>
        <w:t>БУЗ УР "</w:t>
      </w:r>
      <w:proofErr w:type="spellStart"/>
      <w:r w:rsidRPr="00B35B88">
        <w:rPr>
          <w:rFonts w:ascii="Times New Roman" w:eastAsia="Times New Roman" w:hAnsi="Times New Roman" w:cs="Times New Roman"/>
          <w:color w:val="171717"/>
          <w:sz w:val="24"/>
          <w:szCs w:val="24"/>
        </w:rPr>
        <w:t>Можгинская</w:t>
      </w:r>
      <w:proofErr w:type="spellEnd"/>
      <w:r w:rsidRPr="00B35B88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районная больница МЗ УР" в</w:t>
      </w:r>
      <w:r w:rsidR="00A037F9" w:rsidRPr="00B35B88">
        <w:rPr>
          <w:rFonts w:ascii="Times New Roman" w:eastAsia="Times New Roman" w:hAnsi="Times New Roman" w:cs="Times New Roman"/>
          <w:color w:val="171717"/>
          <w:sz w:val="24"/>
          <w:szCs w:val="24"/>
        </w:rPr>
        <w:t>о 2</w:t>
      </w:r>
      <w:r w:rsidRPr="00B35B88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квартале 2020 года проведены следующие мероприятия в рамках реализации национального проекта «Демография» в </w:t>
      </w:r>
      <w:proofErr w:type="spellStart"/>
      <w:r w:rsidRPr="00B35B88">
        <w:rPr>
          <w:rFonts w:ascii="Times New Roman" w:eastAsia="Times New Roman" w:hAnsi="Times New Roman" w:cs="Times New Roman"/>
          <w:color w:val="171717"/>
          <w:sz w:val="24"/>
          <w:szCs w:val="24"/>
        </w:rPr>
        <w:t>Можгинском</w:t>
      </w:r>
      <w:proofErr w:type="spellEnd"/>
      <w:r w:rsidRPr="00B35B88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районе: </w:t>
      </w:r>
    </w:p>
    <w:p w:rsidR="006A1E84" w:rsidRPr="00B35B88" w:rsidRDefault="006A1E84" w:rsidP="006A1E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386"/>
        <w:gridCol w:w="3686"/>
      </w:tblGrid>
      <w:tr w:rsidR="006A1E84" w:rsidRPr="00B35B88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Активное привлечение населения к прохождению диспансеризации, информирование о ее целях и задачах.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9" w:rsidRPr="00A037F9" w:rsidRDefault="00A037F9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A037F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Подлежало – 4722</w:t>
            </w: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чел.</w:t>
            </w:r>
          </w:p>
          <w:p w:rsidR="00A037F9" w:rsidRPr="00A037F9" w:rsidRDefault="00A037F9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Осмотрено</w:t>
            </w:r>
            <w:r w:rsidRPr="00A037F9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– 1137</w:t>
            </w: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чел.</w:t>
            </w:r>
          </w:p>
          <w:p w:rsidR="006A1E84" w:rsidRPr="00B35B88" w:rsidRDefault="00A037F9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Охват – 24%</w:t>
            </w:r>
          </w:p>
        </w:tc>
      </w:tr>
      <w:tr w:rsidR="006A1E84" w:rsidRPr="00B35B88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Составление реестра и работа с населением не проходившим медицинское обследование  в течени</w:t>
            </w:r>
            <w:proofErr w:type="gramStart"/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и</w:t>
            </w:r>
            <w:proofErr w:type="gramEnd"/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длительного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A037F9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Не </w:t>
            </w:r>
            <w:proofErr w:type="gramStart"/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проходили</w:t>
            </w:r>
            <w:proofErr w:type="gramEnd"/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обследование  в течение длительного</w:t>
            </w:r>
            <w:r w:rsidR="00654FF5"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времени более 2 лет – 1108 чел </w:t>
            </w:r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- 5,5%</w:t>
            </w:r>
          </w:p>
        </w:tc>
      </w:tr>
      <w:tr w:rsidR="006A1E84" w:rsidRPr="00B35B88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shd w:val="clear" w:color="auto" w:fill="FFFFFF"/>
              </w:rPr>
              <w:t>Реализация  мероприятий,  направленных на  профилактику, выявление и лечение социально-значимых заболеваний (инфекции, передаваемые половым путем, сахарный диабет, психические расстройства,  туберкулез,  ВИЧ-инфекции)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F5" w:rsidRPr="00654FF5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54FF5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Выявлено:</w:t>
            </w:r>
          </w:p>
          <w:p w:rsidR="00654FF5" w:rsidRPr="00654FF5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54FF5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СД – 29</w:t>
            </w:r>
          </w:p>
          <w:p w:rsidR="00654FF5" w:rsidRPr="00654FF5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proofErr w:type="spellStart"/>
            <w:r w:rsidRPr="00654FF5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val="en-US"/>
              </w:rPr>
              <w:t>Tbc</w:t>
            </w:r>
            <w:proofErr w:type="spellEnd"/>
            <w:r w:rsidRPr="00654FF5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– 3</w:t>
            </w:r>
          </w:p>
          <w:p w:rsidR="00654FF5" w:rsidRPr="00654FF5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54FF5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ВИЧ – 6</w:t>
            </w:r>
          </w:p>
          <w:p w:rsidR="006A1E84" w:rsidRPr="00B35B88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ЗППП - 13</w:t>
            </w:r>
          </w:p>
        </w:tc>
      </w:tr>
      <w:tr w:rsidR="006A1E84" w:rsidRPr="00B35B88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Обследование беременных женщин высокой группы риска с последующим выполнением программ лечения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Состоят на учете 9 беременных, высокой группы риска; прошли обследование все. Отказ от плановой госпитализации – 2;</w:t>
            </w:r>
          </w:p>
        </w:tc>
      </w:tr>
      <w:tr w:rsidR="006A1E84" w:rsidRPr="00B35B88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Направление женщин страдающих бесплодием на экстракорпоральное оплодотворение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F5" w:rsidRPr="00654FF5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54FF5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Состоит на учете по поводу бесплодия 18 пар; получили квоту – 2</w:t>
            </w: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  <w:r w:rsidRPr="00654FF5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пары;</w:t>
            </w:r>
          </w:p>
          <w:p w:rsidR="006A1E84" w:rsidRPr="00B35B88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На этапе обследования – 3 пары.</w:t>
            </w:r>
          </w:p>
        </w:tc>
      </w:tr>
      <w:tr w:rsidR="006A1E84" w:rsidRPr="00B35B88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Работа передвижного медицинского комплекса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Выездов не было</w:t>
            </w:r>
            <w:r w:rsidR="00654FF5"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(машина работала в других районах).</w:t>
            </w:r>
          </w:p>
        </w:tc>
      </w:tr>
      <w:tr w:rsidR="006A1E84" w:rsidRPr="00B35B88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Выезды  мобильных медицинских бригад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F5" w:rsidRPr="00B35B88" w:rsidRDefault="006A1E84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  <w:r w:rsidR="00654FF5"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Количество выездов- 148</w:t>
            </w:r>
          </w:p>
          <w:p w:rsidR="006A1E84" w:rsidRPr="00B35B88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Осмотрено - 2290</w:t>
            </w:r>
          </w:p>
        </w:tc>
      </w:tr>
      <w:tr w:rsidR="006A1E84" w:rsidRPr="00B35B88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Профилактическая работа  по формированию здорового образа жизни населения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F5" w:rsidRPr="00654FF5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54FF5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Выступления в СМИ;</w:t>
            </w:r>
          </w:p>
          <w:p w:rsidR="006A1E84" w:rsidRPr="00B35B88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«Прогулка с врачом» охват - 28 чел.</w:t>
            </w:r>
          </w:p>
        </w:tc>
      </w:tr>
      <w:tr w:rsidR="006A1E84" w:rsidRPr="00B35B88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Работа Школы здоровья: «Школа здоровья для пациентов с сахарным диабетом», «Школа здоровья для пациентов с артериальной гипертонией», «Школа здоровья для пациентов с бронхиальной астмой»,  «Школа здоровья для беременных».</w:t>
            </w:r>
          </w:p>
          <w:p w:rsidR="006A1E84" w:rsidRPr="00B35B88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F5" w:rsidRPr="00654FF5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54FF5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Охвачено:</w:t>
            </w:r>
          </w:p>
          <w:p w:rsidR="00654FF5" w:rsidRPr="00654FF5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54FF5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СД – 1 «школа здоровья» – 6 чел.</w:t>
            </w:r>
          </w:p>
          <w:p w:rsidR="00654FF5" w:rsidRPr="00654FF5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54FF5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АД – 5 «школ здоровья» – 36 чел.</w:t>
            </w:r>
          </w:p>
          <w:p w:rsidR="006A1E84" w:rsidRPr="00B35B88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БА – «Школа беременных» - 38  чел.</w:t>
            </w:r>
          </w:p>
        </w:tc>
      </w:tr>
      <w:tr w:rsidR="006A1E84" w:rsidRPr="00B35B88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6A1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Анкетирование населения о состоянии тревожности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54FF5" w:rsidP="00B35B8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Проведено анкетирование, кол-во участников – 16 чел.</w:t>
            </w:r>
          </w:p>
        </w:tc>
      </w:tr>
      <w:tr w:rsidR="006A1E84" w:rsidRPr="00B35B88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Организация работы кабинета </w:t>
            </w:r>
            <w:proofErr w:type="spellStart"/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предабортного</w:t>
            </w:r>
            <w:proofErr w:type="spellEnd"/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консультирования </w:t>
            </w:r>
            <w:proofErr w:type="gramStart"/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в</w:t>
            </w:r>
            <w:proofErr w:type="gramEnd"/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 xml:space="preserve"> женской консультаций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F5" w:rsidRPr="00654FF5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54FF5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На выездах по диспансеризации беседы  детского и подросткового гинеколога, охват – 68 детей;</w:t>
            </w:r>
          </w:p>
          <w:p w:rsidR="006A1E84" w:rsidRPr="00B35B88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654FF5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Роздано буклетов – 22.</w:t>
            </w:r>
          </w:p>
        </w:tc>
      </w:tr>
      <w:tr w:rsidR="006A1E84" w:rsidRPr="00B35B88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Организация и проведение информационных бесед с учащимися  образовательных организаций по вопросам сохранения репродуктивного здоровья, профилактики абортов и нежелательной беременности, эффективных методов контрацепции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Выездов не было</w:t>
            </w:r>
          </w:p>
        </w:tc>
      </w:tr>
      <w:tr w:rsidR="006A1E84" w:rsidRPr="00B35B88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 xml:space="preserve"> Ведение "периода ожидания" для женщин, решивших прервать беременность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Прервано – 14 берем</w:t>
            </w:r>
            <w:proofErr w:type="gramStart"/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., </w:t>
            </w:r>
            <w:proofErr w:type="gramEnd"/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отказа от прерывания беременности - 4</w:t>
            </w:r>
          </w:p>
        </w:tc>
      </w:tr>
      <w:tr w:rsidR="006A1E84" w:rsidRPr="00B35B88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 xml:space="preserve">Изготовление и размещение информационных и наглядных материалов о вреде абортов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В женской консультации ежедневно «Он-</w:t>
            </w:r>
            <w:proofErr w:type="spellStart"/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лайн</w:t>
            </w:r>
            <w:proofErr w:type="spellEnd"/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» режиме демонстрируются фильмы о сохранении репродуктивного здоровья, о вреде абортов.</w:t>
            </w:r>
          </w:p>
        </w:tc>
      </w:tr>
      <w:tr w:rsidR="006A1E84" w:rsidRPr="00B35B88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6A1E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 xml:space="preserve">Демонстрация фильмов о профилактике абортов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В жен</w:t>
            </w:r>
            <w:proofErr w:type="gramStart"/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.</w:t>
            </w:r>
            <w:proofErr w:type="gramEnd"/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</w:t>
            </w:r>
            <w:proofErr w:type="gramStart"/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к</w:t>
            </w:r>
            <w:proofErr w:type="gramEnd"/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онсультации ежедневно «Он-</w:t>
            </w:r>
            <w:proofErr w:type="spellStart"/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лайн</w:t>
            </w:r>
            <w:proofErr w:type="spellEnd"/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» режиме демонстрируются фильмы о сохранении репродуктивного здоровья, о вреде абортов.</w:t>
            </w:r>
          </w:p>
        </w:tc>
      </w:tr>
      <w:tr w:rsidR="006A1E84" w:rsidRPr="00B35B88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A1E84" w:rsidP="006A1E8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B35B88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>Проведение медико</w:t>
            </w:r>
            <w:r w:rsidR="00654FF5" w:rsidRPr="00B35B88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 xml:space="preserve"> </w:t>
            </w:r>
            <w:r w:rsidRPr="00B35B88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 xml:space="preserve">- психологического консультирования женщин по вопросам незапланированной беременности в ЖК, в кабинете планирования семьи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84" w:rsidRPr="00B35B88" w:rsidRDefault="00654FF5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hAnsi="Times New Roman" w:cs="Times New Roman"/>
                <w:color w:val="171717"/>
              </w:rPr>
              <w:t>Психологическое консультирование женщин по вопросам незапланированной беременности в ЖК – 16 жен.</w:t>
            </w:r>
          </w:p>
        </w:tc>
      </w:tr>
      <w:tr w:rsidR="00B35B88" w:rsidRPr="00B35B88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8" w:rsidRPr="00B35B88" w:rsidRDefault="00B35B8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8" w:rsidRPr="00B35B88" w:rsidRDefault="00B35B88" w:rsidP="006A1E84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B35B88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 xml:space="preserve">Охват женщин детородного возраста, женщин с тяжелой соматической патологией эффективными методами контрацепции </w:t>
            </w:r>
            <w:r w:rsidRPr="00B35B88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8" w:rsidRPr="00B35B88" w:rsidRDefault="00B35B88" w:rsidP="00B35B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Женщин с тяжелой соматической патологией – 32, охват женщин эффективными методами контрацепции – 70% </w:t>
            </w:r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br/>
            </w:r>
          </w:p>
        </w:tc>
      </w:tr>
      <w:tr w:rsidR="00B35B88" w:rsidRPr="00655094" w:rsidTr="006A1E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8" w:rsidRPr="00B35B88" w:rsidRDefault="00B35B88" w:rsidP="00DF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8" w:rsidRPr="00B35B88" w:rsidRDefault="00B35B88" w:rsidP="007126D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</w:pPr>
            <w:r w:rsidRPr="00B35B88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t xml:space="preserve">Беседа с беременными о методах контрацепции после родов </w:t>
            </w:r>
            <w:r w:rsidRPr="00B35B88">
              <w:rPr>
                <w:rFonts w:ascii="Times New Roman" w:eastAsia="Calibri" w:hAnsi="Times New Roman" w:cs="Times New Roman"/>
                <w:color w:val="171717"/>
                <w:sz w:val="24"/>
                <w:szCs w:val="24"/>
                <w:lang w:eastAsia="ru-RU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B88" w:rsidRPr="00B35B88" w:rsidRDefault="00B35B88" w:rsidP="00B3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</w:rPr>
            </w:pPr>
            <w:r w:rsidRPr="00B35B88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С каждой женщиной в родильном доме после родов и в женской консультации проводят беседу о </w:t>
            </w:r>
            <w:r w:rsidRPr="00B35B88">
              <w:rPr>
                <w:rFonts w:ascii="Times New Roman" w:hAnsi="Times New Roman" w:cs="Times New Roman"/>
                <w:color w:val="171717"/>
              </w:rPr>
              <w:t>контрацепции после родов</w:t>
            </w:r>
            <w:r w:rsidRPr="00B35B88">
              <w:rPr>
                <w:color w:val="171717"/>
              </w:rPr>
              <w:t xml:space="preserve"> </w:t>
            </w:r>
            <w:r w:rsidRPr="00B35B88">
              <w:rPr>
                <w:color w:val="171717"/>
              </w:rPr>
              <w:br/>
            </w:r>
          </w:p>
        </w:tc>
      </w:tr>
    </w:tbl>
    <w:p w:rsidR="00F676F2" w:rsidRPr="00655094" w:rsidRDefault="00F676F2" w:rsidP="00AC509C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171717"/>
          <w:sz w:val="24"/>
          <w:szCs w:val="24"/>
          <w:highlight w:val="yellow"/>
        </w:rPr>
      </w:pPr>
    </w:p>
    <w:p w:rsidR="006D6A16" w:rsidRPr="004723D1" w:rsidRDefault="006D6A16" w:rsidP="00AC509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3D1">
        <w:rPr>
          <w:rFonts w:ascii="Times New Roman" w:hAnsi="Times New Roman" w:cs="Times New Roman"/>
          <w:b/>
          <w:sz w:val="24"/>
          <w:szCs w:val="24"/>
          <w:u w:val="single"/>
        </w:rPr>
        <w:t>Проект «Спорт-норма жизни»</w:t>
      </w:r>
    </w:p>
    <w:p w:rsidR="004723D1" w:rsidRPr="004723D1" w:rsidRDefault="004723D1" w:rsidP="00472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1" w:rsidRPr="004723D1" w:rsidRDefault="004723D1" w:rsidP="00472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D1">
        <w:rPr>
          <w:rFonts w:ascii="Times New Roman" w:eastAsia="Calibri" w:hAnsi="Times New Roman" w:cs="Times New Roman"/>
          <w:sz w:val="24"/>
          <w:szCs w:val="24"/>
        </w:rPr>
        <w:t>В рамках реализации национального проекта «Демография» в муниципальном образовании «</w:t>
      </w:r>
      <w:proofErr w:type="spellStart"/>
      <w:r w:rsidRPr="004723D1">
        <w:rPr>
          <w:rFonts w:ascii="Times New Roman" w:eastAsia="Calibri" w:hAnsi="Times New Roman" w:cs="Times New Roman"/>
          <w:sz w:val="24"/>
          <w:szCs w:val="24"/>
        </w:rPr>
        <w:t>Можгинский</w:t>
      </w:r>
      <w:proofErr w:type="spellEnd"/>
      <w:r w:rsidRPr="004723D1">
        <w:rPr>
          <w:rFonts w:ascii="Times New Roman" w:eastAsia="Calibri" w:hAnsi="Times New Roman" w:cs="Times New Roman"/>
          <w:sz w:val="24"/>
          <w:szCs w:val="24"/>
        </w:rPr>
        <w:t xml:space="preserve"> район» в</w:t>
      </w:r>
      <w:r w:rsidRPr="0047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полугодии</w:t>
      </w:r>
      <w:r w:rsidRPr="0047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47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проведено 15 массовых мероприятий, </w:t>
      </w:r>
      <w:r w:rsidRPr="0047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которых </w:t>
      </w:r>
      <w:r w:rsidRPr="00472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 участие 1111 человек. Всего сдали нормы ГТО за 1 полугодие 2020</w:t>
      </w:r>
      <w:r w:rsidRPr="0047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3D1">
        <w:rPr>
          <w:rFonts w:ascii="Times New Roman" w:eastAsia="Times New Roman" w:hAnsi="Times New Roman" w:cs="Times New Roman"/>
          <w:sz w:val="24"/>
          <w:szCs w:val="24"/>
          <w:lang w:eastAsia="ru-RU"/>
        </w:rPr>
        <w:t>г. 190 человек.</w:t>
      </w:r>
    </w:p>
    <w:p w:rsidR="004723D1" w:rsidRPr="004723D1" w:rsidRDefault="004723D1" w:rsidP="00472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D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в муниципальном образовании «</w:t>
      </w:r>
      <w:proofErr w:type="spellStart"/>
      <w:r w:rsidRPr="00472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Пычасское</w:t>
      </w:r>
      <w:proofErr w:type="spellEnd"/>
      <w:r w:rsidRPr="0047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с. </w:t>
      </w:r>
      <w:proofErr w:type="spellStart"/>
      <w:r w:rsidRPr="00472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Пычас</w:t>
      </w:r>
      <w:proofErr w:type="spellEnd"/>
      <w:r w:rsidRPr="0047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площадке ГТО, для безопасности занимающихся, уложено прорезиненное покрытие. Всего выделено из муниципального бюджета,  денежных средств на оборудование  площадки ГТО в размере 187 199 рублей 00 копеек.</w:t>
      </w:r>
    </w:p>
    <w:p w:rsidR="004723D1" w:rsidRPr="004723D1" w:rsidRDefault="004723D1" w:rsidP="004723D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работа проводится в соответствии с календарными районным и республиканским планами работы. </w:t>
      </w:r>
    </w:p>
    <w:p w:rsidR="004723D1" w:rsidRPr="004723D1" w:rsidRDefault="004723D1" w:rsidP="004723D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января по июнь</w:t>
      </w:r>
      <w:r w:rsidRPr="0047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приняло участие более 1300 человек. Наиболее значимыми и массовыми мероприятиями стали:</w:t>
      </w:r>
    </w:p>
    <w:p w:rsidR="004723D1" w:rsidRDefault="004723D1" w:rsidP="004723D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1" w:rsidRPr="004723D1" w:rsidRDefault="004723D1" w:rsidP="004723D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6926"/>
        <w:gridCol w:w="2005"/>
      </w:tblGrid>
      <w:tr w:rsidR="004723D1" w:rsidRPr="004723D1" w:rsidTr="00472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ind w:right="31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723D1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4723D1" w:rsidRPr="004723D1" w:rsidTr="00472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Можгинского</w:t>
            </w:r>
            <w:proofErr w:type="spellEnd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на призы </w:t>
            </w:r>
            <w:proofErr w:type="spellStart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Агросоюза</w:t>
            </w:r>
            <w:proofErr w:type="spellEnd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, 11.01.2020г.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56 человек</w:t>
            </w:r>
          </w:p>
        </w:tc>
      </w:tr>
      <w:tr w:rsidR="004723D1" w:rsidRPr="004723D1" w:rsidTr="00472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Открытое лично-командное первенство </w:t>
            </w:r>
            <w:proofErr w:type="spellStart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Можгинского</w:t>
            </w:r>
            <w:proofErr w:type="spellEnd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по зимнему многоборью физкультурно-спортивного комплекса «ГТО» на призы ДОСААФ России г. Можги, 24.01.2020г.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70 человека</w:t>
            </w:r>
          </w:p>
        </w:tc>
      </w:tr>
      <w:tr w:rsidR="004723D1" w:rsidRPr="004723D1" w:rsidTr="00472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23-х зимних спортивных игр </w:t>
            </w:r>
            <w:proofErr w:type="spellStart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Можгинского</w:t>
            </w:r>
            <w:proofErr w:type="spellEnd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</w:t>
            </w:r>
            <w:proofErr w:type="spellStart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полиатлон</w:t>
            </w:r>
            <w:proofErr w:type="spellEnd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 01.02.2020г.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77 человек</w:t>
            </w:r>
          </w:p>
        </w:tc>
      </w:tr>
      <w:tr w:rsidR="004723D1" w:rsidRPr="004723D1" w:rsidTr="00472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Лично-командное первенство открытого чемпионата </w:t>
            </w:r>
            <w:proofErr w:type="spellStart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Можгинского</w:t>
            </w:r>
            <w:proofErr w:type="spellEnd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по спорту СЛА в дисциплине: параплан – полёт на точность приземления, 02.02.2020г.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73 человек</w:t>
            </w:r>
          </w:p>
        </w:tc>
      </w:tr>
      <w:tr w:rsidR="004723D1" w:rsidRPr="004723D1" w:rsidTr="00472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Первенство </w:t>
            </w:r>
            <w:proofErr w:type="spellStart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Можгинского</w:t>
            </w:r>
            <w:proofErr w:type="spellEnd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на призы </w:t>
            </w:r>
            <w:proofErr w:type="spellStart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Агросоюза</w:t>
            </w:r>
            <w:proofErr w:type="spellEnd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, 08.02.2020г.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60 человек</w:t>
            </w:r>
          </w:p>
        </w:tc>
      </w:tr>
      <w:tr w:rsidR="004723D1" w:rsidRPr="004723D1" w:rsidTr="00472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XXXVIII</w:t>
            </w: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открытой Всероссийской массовой лыжной гонке «Лыжня России» в Удмуртской Республике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100 человек</w:t>
            </w:r>
          </w:p>
        </w:tc>
      </w:tr>
      <w:tr w:rsidR="004723D1" w:rsidRPr="004723D1" w:rsidTr="00472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23-х зимних спортивных игр </w:t>
            </w:r>
            <w:proofErr w:type="spellStart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Можгинского</w:t>
            </w:r>
            <w:proofErr w:type="spellEnd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среди МО, 09.02.2020г.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122 человек</w:t>
            </w:r>
          </w:p>
        </w:tc>
      </w:tr>
      <w:tr w:rsidR="004723D1" w:rsidRPr="004723D1" w:rsidTr="00472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районной зимней спартакиады пенсионеров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80 человек</w:t>
            </w:r>
          </w:p>
        </w:tc>
      </w:tr>
      <w:tr w:rsidR="004723D1" w:rsidRPr="004723D1" w:rsidTr="00472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16-е открытое Первенство </w:t>
            </w:r>
            <w:proofErr w:type="spellStart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Можгинского</w:t>
            </w:r>
            <w:proofErr w:type="spellEnd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по лыжным гонкам, посвященного памяти С.М. Шишкина, Е.Г. Батуева, М.И. Иванова, 15.03.2020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320 человек</w:t>
            </w:r>
          </w:p>
        </w:tc>
      </w:tr>
      <w:tr w:rsidR="004723D1" w:rsidRPr="004723D1" w:rsidTr="00472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«Лыжня зовет» в зачет Спартакиады ДОУ, 17.03.2020г.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43 человек</w:t>
            </w:r>
          </w:p>
        </w:tc>
      </w:tr>
      <w:tr w:rsidR="004723D1" w:rsidRPr="004723D1" w:rsidTr="00472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Зимняя спартакиада среди молодежи </w:t>
            </w:r>
            <w:proofErr w:type="spellStart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Можгинского</w:t>
            </w:r>
            <w:proofErr w:type="spellEnd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21.03.2020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70 человек</w:t>
            </w:r>
          </w:p>
        </w:tc>
      </w:tr>
      <w:tr w:rsidR="004723D1" w:rsidRPr="004723D1" w:rsidTr="00472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Шахматный турнир «Играют все»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3 человек</w:t>
            </w:r>
          </w:p>
        </w:tc>
      </w:tr>
      <w:tr w:rsidR="004723D1" w:rsidRPr="004723D1" w:rsidTr="00472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Открытое командное первенство по шахматно - шашечному турниру, посвященному памяти Братьев Сидоровых, на призы МО «</w:t>
            </w:r>
            <w:proofErr w:type="spellStart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Большепудгинское</w:t>
            </w:r>
            <w:proofErr w:type="spellEnd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», 03.05.2020г.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23 человек</w:t>
            </w:r>
          </w:p>
        </w:tc>
      </w:tr>
      <w:tr w:rsidR="004723D1" w:rsidRPr="004723D1" w:rsidTr="00472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Лично-командное первенство </w:t>
            </w:r>
            <w:proofErr w:type="spellStart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Можгинского</w:t>
            </w:r>
            <w:proofErr w:type="spellEnd"/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по гиревому спорту в зачет Спартакиады 2020г. среди МО, 20-30.05.2020г.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14 человек</w:t>
            </w:r>
          </w:p>
        </w:tc>
      </w:tr>
      <w:tr w:rsidR="004723D1" w:rsidRPr="004723D1" w:rsidTr="004723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Количество граждан сдавших нормы ГТО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D1" w:rsidRPr="004723D1" w:rsidRDefault="004723D1" w:rsidP="004723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3D1">
              <w:rPr>
                <w:rFonts w:ascii="Times New Roman" w:eastAsia="Times New Roman" w:hAnsi="Times New Roman"/>
                <w:sz w:val="24"/>
                <w:szCs w:val="24"/>
              </w:rPr>
              <w:t>190 человек</w:t>
            </w:r>
          </w:p>
        </w:tc>
      </w:tr>
    </w:tbl>
    <w:p w:rsidR="004723D1" w:rsidRPr="004723D1" w:rsidRDefault="004723D1" w:rsidP="00472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3D1" w:rsidRPr="004723D1" w:rsidRDefault="004723D1" w:rsidP="00472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3D1" w:rsidRDefault="004723D1" w:rsidP="00AC509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4723D1" w:rsidRPr="00655094" w:rsidRDefault="004723D1" w:rsidP="00AC509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6D6A16" w:rsidRPr="00AC509C" w:rsidRDefault="006D6A16" w:rsidP="006A1E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D6A16" w:rsidRPr="00AC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E63"/>
    <w:multiLevelType w:val="hybridMultilevel"/>
    <w:tmpl w:val="CE02CF60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F5305C"/>
    <w:multiLevelType w:val="hybridMultilevel"/>
    <w:tmpl w:val="EF846034"/>
    <w:lvl w:ilvl="0" w:tplc="3586DC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C46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4896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8FA8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20DF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A212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02EE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65E7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4F0B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673C0"/>
    <w:multiLevelType w:val="hybridMultilevel"/>
    <w:tmpl w:val="C818C4D6"/>
    <w:lvl w:ilvl="0" w:tplc="748A517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8C3FD7"/>
    <w:multiLevelType w:val="hybridMultilevel"/>
    <w:tmpl w:val="82AA1E50"/>
    <w:lvl w:ilvl="0" w:tplc="E0BE5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DD663F"/>
    <w:multiLevelType w:val="hybridMultilevel"/>
    <w:tmpl w:val="E76E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C"/>
    <w:rsid w:val="0019490F"/>
    <w:rsid w:val="001D01E5"/>
    <w:rsid w:val="0024480B"/>
    <w:rsid w:val="0047107E"/>
    <w:rsid w:val="004723D1"/>
    <w:rsid w:val="004C258E"/>
    <w:rsid w:val="00654FF5"/>
    <w:rsid w:val="00655094"/>
    <w:rsid w:val="0066460A"/>
    <w:rsid w:val="006659C6"/>
    <w:rsid w:val="006A1E84"/>
    <w:rsid w:val="006D6A16"/>
    <w:rsid w:val="007126D2"/>
    <w:rsid w:val="007A18E0"/>
    <w:rsid w:val="00863193"/>
    <w:rsid w:val="009C3F43"/>
    <w:rsid w:val="00A0241C"/>
    <w:rsid w:val="00A037F9"/>
    <w:rsid w:val="00A72424"/>
    <w:rsid w:val="00AC509C"/>
    <w:rsid w:val="00AD634F"/>
    <w:rsid w:val="00B35B88"/>
    <w:rsid w:val="00D1087B"/>
    <w:rsid w:val="00D63E33"/>
    <w:rsid w:val="00DC10A8"/>
    <w:rsid w:val="00E30FBB"/>
    <w:rsid w:val="00E617E0"/>
    <w:rsid w:val="00EF24ED"/>
    <w:rsid w:val="00F12F5C"/>
    <w:rsid w:val="00F45EC5"/>
    <w:rsid w:val="00F676F2"/>
    <w:rsid w:val="00F936D6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6A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D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6A16"/>
    <w:pPr>
      <w:ind w:left="720"/>
      <w:contextualSpacing/>
    </w:pPr>
  </w:style>
  <w:style w:type="paragraph" w:customStyle="1" w:styleId="Standard">
    <w:name w:val="Standard"/>
    <w:rsid w:val="006D6A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D6A16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8">
    <w:name w:val="Strong"/>
    <w:basedOn w:val="a0"/>
    <w:qFormat/>
    <w:rsid w:val="006D6A16"/>
    <w:rPr>
      <w:b/>
      <w:bCs/>
    </w:rPr>
  </w:style>
  <w:style w:type="table" w:styleId="a9">
    <w:name w:val="Table Grid"/>
    <w:basedOn w:val="a1"/>
    <w:uiPriority w:val="59"/>
    <w:rsid w:val="004723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6A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6A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D6A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D6A16"/>
    <w:pPr>
      <w:ind w:left="720"/>
      <w:contextualSpacing/>
    </w:pPr>
  </w:style>
  <w:style w:type="paragraph" w:customStyle="1" w:styleId="Standard">
    <w:name w:val="Standard"/>
    <w:rsid w:val="006D6A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rmal">
    <w:name w:val="ConsNormal"/>
    <w:rsid w:val="006D6A16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character" w:styleId="a8">
    <w:name w:val="Strong"/>
    <w:basedOn w:val="a0"/>
    <w:qFormat/>
    <w:rsid w:val="006D6A16"/>
    <w:rPr>
      <w:b/>
      <w:bCs/>
    </w:rPr>
  </w:style>
  <w:style w:type="table" w:styleId="a9">
    <w:name w:val="Table Grid"/>
    <w:basedOn w:val="a1"/>
    <w:uiPriority w:val="59"/>
    <w:rsid w:val="004723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A0D4-D52F-41A0-9851-92D790A9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 М.Н.</dc:creator>
  <cp:lastModifiedBy>User</cp:lastModifiedBy>
  <cp:revision>28</cp:revision>
  <dcterms:created xsi:type="dcterms:W3CDTF">2020-04-07T05:18:00Z</dcterms:created>
  <dcterms:modified xsi:type="dcterms:W3CDTF">2020-07-31T05:47:00Z</dcterms:modified>
</cp:coreProperties>
</file>